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69" w:rsidRPr="0006758C" w:rsidRDefault="00D51D69" w:rsidP="00097159">
      <w:pPr>
        <w:spacing w:line="240" w:lineRule="auto"/>
        <w:jc w:val="center"/>
        <w:rPr>
          <w:b/>
          <w:shd w:val="clear" w:color="auto" w:fill="FFFFFF"/>
        </w:rPr>
      </w:pPr>
      <w:r w:rsidRPr="0006758C">
        <w:rPr>
          <w:b/>
          <w:shd w:val="clear" w:color="auto" w:fill="FFFFFF"/>
        </w:rPr>
        <w:t>Vendredi 22 janvier</w:t>
      </w:r>
      <w:r w:rsidR="00D810CB" w:rsidRPr="0006758C">
        <w:rPr>
          <w:b/>
          <w:shd w:val="clear" w:color="auto" w:fill="FFFFFF"/>
        </w:rPr>
        <w:t>, 9-12h, salle</w:t>
      </w:r>
      <w:r w:rsidR="0006758C">
        <w:rPr>
          <w:b/>
          <w:shd w:val="clear" w:color="auto" w:fill="FFFFFF"/>
        </w:rPr>
        <w:t xml:space="preserve"> séminaire</w:t>
      </w:r>
    </w:p>
    <w:p w:rsidR="00D51D69" w:rsidRDefault="00D51D69" w:rsidP="00097159">
      <w:pPr>
        <w:spacing w:line="240" w:lineRule="auto"/>
        <w:jc w:val="center"/>
        <w:rPr>
          <w:b/>
          <w:shd w:val="clear" w:color="auto" w:fill="FFFFFF"/>
        </w:rPr>
      </w:pPr>
      <w:r w:rsidRPr="0006758C">
        <w:rPr>
          <w:b/>
          <w:shd w:val="clear" w:color="auto" w:fill="FFFFFF"/>
        </w:rPr>
        <w:t>Master CAS « frontières », ICL</w:t>
      </w:r>
      <w:r w:rsidR="007D2F9A" w:rsidRPr="0006758C">
        <w:rPr>
          <w:b/>
          <w:shd w:val="clear" w:color="auto" w:fill="FFFFFF"/>
        </w:rPr>
        <w:t>, LAM</w:t>
      </w:r>
      <w:bookmarkStart w:id="0" w:name="_GoBack"/>
      <w:bookmarkEnd w:id="0"/>
    </w:p>
    <w:p w:rsidR="0006758C" w:rsidRPr="0006758C" w:rsidRDefault="0006758C" w:rsidP="00097159">
      <w:pPr>
        <w:spacing w:after="0" w:line="240" w:lineRule="auto"/>
        <w:jc w:val="center"/>
        <w:rPr>
          <w:b/>
          <w:shd w:val="clear" w:color="auto" w:fill="FFFFFF"/>
        </w:rPr>
      </w:pPr>
    </w:p>
    <w:p w:rsidR="00097159" w:rsidRDefault="00D07E2C" w:rsidP="00097159">
      <w:pPr>
        <w:spacing w:after="0" w:line="240" w:lineRule="auto"/>
        <w:jc w:val="center"/>
        <w:rPr>
          <w:b/>
          <w:smallCaps/>
          <w:shd w:val="clear" w:color="auto" w:fill="FFFFFF"/>
        </w:rPr>
      </w:pPr>
      <w:r w:rsidRPr="0006758C">
        <w:rPr>
          <w:b/>
          <w:smallCaps/>
          <w:shd w:val="clear" w:color="auto" w:fill="FFFFFF"/>
        </w:rPr>
        <w:t>Nouvelles lectures de la fronti</w:t>
      </w:r>
      <w:r w:rsidR="00097159">
        <w:rPr>
          <w:b/>
          <w:smallCaps/>
          <w:shd w:val="clear" w:color="auto" w:fill="FFFFFF"/>
        </w:rPr>
        <w:t>ère en Afrique des Grands Lacs,</w:t>
      </w:r>
    </w:p>
    <w:p w:rsidR="00D07E2C" w:rsidRPr="0006758C" w:rsidRDefault="00D07E2C" w:rsidP="00097159">
      <w:pPr>
        <w:spacing w:after="120" w:line="240" w:lineRule="auto"/>
        <w:jc w:val="center"/>
        <w:rPr>
          <w:b/>
          <w:smallCaps/>
          <w:shd w:val="clear" w:color="auto" w:fill="FFFFFF"/>
        </w:rPr>
      </w:pPr>
      <w:r w:rsidRPr="0006758C">
        <w:rPr>
          <w:b/>
          <w:smallCaps/>
          <w:shd w:val="clear" w:color="auto" w:fill="FFFFFF"/>
        </w:rPr>
        <w:t>nouveaux champs de r</w:t>
      </w:r>
      <w:r w:rsidR="00452022" w:rsidRPr="0006758C">
        <w:rPr>
          <w:b/>
          <w:smallCaps/>
          <w:shd w:val="clear" w:color="auto" w:fill="FFFFFF"/>
        </w:rPr>
        <w:t>echerche et nouvelles approches</w:t>
      </w:r>
    </w:p>
    <w:p w:rsidR="00D62C83" w:rsidRPr="0006758C" w:rsidRDefault="00EB5593" w:rsidP="00097159">
      <w:pPr>
        <w:spacing w:line="240" w:lineRule="auto"/>
        <w:rPr>
          <w:shd w:val="clear" w:color="auto" w:fill="FFFFFF"/>
        </w:rPr>
      </w:pPr>
      <w:r w:rsidRPr="0006758C">
        <w:rPr>
          <w:shd w:val="clear" w:color="auto" w:fill="FFFFFF"/>
        </w:rPr>
        <w:t xml:space="preserve">Dans la </w:t>
      </w:r>
      <w:r w:rsidR="007975C6" w:rsidRPr="0006758C">
        <w:rPr>
          <w:shd w:val="clear" w:color="auto" w:fill="FFFFFF"/>
        </w:rPr>
        <w:t>région</w:t>
      </w:r>
      <w:r w:rsidRPr="0006758C">
        <w:rPr>
          <w:shd w:val="clear" w:color="auto" w:fill="FFFFFF"/>
        </w:rPr>
        <w:t xml:space="preserve"> des grands lacs africains, de la période colon</w:t>
      </w:r>
      <w:r w:rsidR="007D2F9A" w:rsidRPr="0006758C">
        <w:rPr>
          <w:shd w:val="clear" w:color="auto" w:fill="FFFFFF"/>
        </w:rPr>
        <w:t>iale aux temps post</w:t>
      </w:r>
      <w:r w:rsidR="0055700D" w:rsidRPr="0006758C">
        <w:rPr>
          <w:shd w:val="clear" w:color="auto" w:fill="FFFFFF"/>
        </w:rPr>
        <w:t>coloniaux, u</w:t>
      </w:r>
      <w:r w:rsidRPr="0006758C">
        <w:rPr>
          <w:shd w:val="clear" w:color="auto" w:fill="FFFFFF"/>
        </w:rPr>
        <w:t>ne historiographie</w:t>
      </w:r>
      <w:r w:rsidR="003C47EE" w:rsidRPr="0006758C">
        <w:rPr>
          <w:shd w:val="clear" w:color="auto" w:fill="FFFFFF"/>
        </w:rPr>
        <w:t xml:space="preserve"> politique</w:t>
      </w:r>
      <w:r w:rsidRPr="0006758C">
        <w:rPr>
          <w:shd w:val="clear" w:color="auto" w:fill="FFFFFF"/>
        </w:rPr>
        <w:t xml:space="preserve"> autant nationale qu’ethnique</w:t>
      </w:r>
      <w:r w:rsidR="00446722" w:rsidRPr="0006758C">
        <w:rPr>
          <w:shd w:val="clear" w:color="auto" w:fill="FFFFFF"/>
        </w:rPr>
        <w:t xml:space="preserve"> (et</w:t>
      </w:r>
      <w:r w:rsidR="00D62C83" w:rsidRPr="0006758C">
        <w:rPr>
          <w:shd w:val="clear" w:color="auto" w:fill="FFFFFF"/>
        </w:rPr>
        <w:t>h</w:t>
      </w:r>
      <w:r w:rsidR="00446722" w:rsidRPr="0006758C">
        <w:rPr>
          <w:shd w:val="clear" w:color="auto" w:fill="FFFFFF"/>
        </w:rPr>
        <w:t>nohistoire)</w:t>
      </w:r>
      <w:r w:rsidRPr="0006758C">
        <w:rPr>
          <w:shd w:val="clear" w:color="auto" w:fill="FFFFFF"/>
        </w:rPr>
        <w:t>, une gé</w:t>
      </w:r>
      <w:r w:rsidR="00452022" w:rsidRPr="0006758C">
        <w:rPr>
          <w:shd w:val="clear" w:color="auto" w:fill="FFFFFF"/>
        </w:rPr>
        <w:t>opolitique binaire distinguant É</w:t>
      </w:r>
      <w:r w:rsidRPr="0006758C">
        <w:rPr>
          <w:shd w:val="clear" w:color="auto" w:fill="FFFFFF"/>
        </w:rPr>
        <w:t xml:space="preserve">tats et sociétés sans </w:t>
      </w:r>
      <w:r w:rsidR="00452022" w:rsidRPr="0006758C">
        <w:rPr>
          <w:shd w:val="clear" w:color="auto" w:fill="FFFFFF"/>
        </w:rPr>
        <w:t>É</w:t>
      </w:r>
      <w:r w:rsidRPr="0006758C">
        <w:rPr>
          <w:shd w:val="clear" w:color="auto" w:fill="FFFFFF"/>
        </w:rPr>
        <w:t xml:space="preserve">tat, une </w:t>
      </w:r>
      <w:r w:rsidR="007975C6" w:rsidRPr="0006758C">
        <w:rPr>
          <w:shd w:val="clear" w:color="auto" w:fill="FFFFFF"/>
        </w:rPr>
        <w:t>géographie</w:t>
      </w:r>
      <w:r w:rsidR="00452022" w:rsidRPr="0006758C">
        <w:rPr>
          <w:shd w:val="clear" w:color="auto" w:fill="FFFFFF"/>
        </w:rPr>
        <w:t xml:space="preserve"> naturaliste</w:t>
      </w:r>
      <w:r w:rsidRPr="0006758C">
        <w:rPr>
          <w:shd w:val="clear" w:color="auto" w:fill="FFFFFF"/>
        </w:rPr>
        <w:t xml:space="preserve"> opposant des </w:t>
      </w:r>
      <w:r w:rsidR="007975C6" w:rsidRPr="0006758C">
        <w:rPr>
          <w:shd w:val="clear" w:color="auto" w:fill="FFFFFF"/>
        </w:rPr>
        <w:t>régions</w:t>
      </w:r>
      <w:r w:rsidRPr="0006758C">
        <w:rPr>
          <w:shd w:val="clear" w:color="auto" w:fill="FFFFFF"/>
        </w:rPr>
        <w:t xml:space="preserve"> naturelles humanisées ou non</w:t>
      </w:r>
      <w:r w:rsidR="007D2F9A" w:rsidRPr="0006758C">
        <w:rPr>
          <w:shd w:val="clear" w:color="auto" w:fill="FFFFFF"/>
        </w:rPr>
        <w:t>, ont théâtralisé</w:t>
      </w:r>
      <w:r w:rsidR="00446722" w:rsidRPr="0006758C">
        <w:rPr>
          <w:shd w:val="clear" w:color="auto" w:fill="FFFFFF"/>
        </w:rPr>
        <w:t xml:space="preserve"> </w:t>
      </w:r>
      <w:r w:rsidR="007D2F9A" w:rsidRPr="0006758C">
        <w:rPr>
          <w:shd w:val="clear" w:color="auto" w:fill="FFFFFF"/>
        </w:rPr>
        <w:t>(et cartographié</w:t>
      </w:r>
      <w:r w:rsidRPr="0006758C">
        <w:rPr>
          <w:shd w:val="clear" w:color="auto" w:fill="FFFFFF"/>
        </w:rPr>
        <w:t xml:space="preserve">) </w:t>
      </w:r>
      <w:r w:rsidR="00446722" w:rsidRPr="0006758C">
        <w:rPr>
          <w:shd w:val="clear" w:color="auto" w:fill="FFFFFF"/>
        </w:rPr>
        <w:t>d</w:t>
      </w:r>
      <w:r w:rsidR="005E3090" w:rsidRPr="0006758C">
        <w:rPr>
          <w:shd w:val="clear" w:color="auto" w:fill="FFFFFF"/>
        </w:rPr>
        <w:t>es frontières et leurs espaces</w:t>
      </w:r>
      <w:r w:rsidR="00287499" w:rsidRPr="0006758C">
        <w:rPr>
          <w:shd w:val="clear" w:color="auto" w:fill="FFFFFF"/>
        </w:rPr>
        <w:t xml:space="preserve"> en autant de</w:t>
      </w:r>
      <w:r w:rsidR="007D2F9A" w:rsidRPr="0006758C">
        <w:rPr>
          <w:shd w:val="clear" w:color="auto" w:fill="FFFFFF"/>
        </w:rPr>
        <w:t xml:space="preserve"> catégories et de</w:t>
      </w:r>
      <w:r w:rsidR="00287499" w:rsidRPr="0006758C">
        <w:rPr>
          <w:shd w:val="clear" w:color="auto" w:fill="FFFFFF"/>
        </w:rPr>
        <w:t xml:space="preserve"> mondes fermés.</w:t>
      </w:r>
      <w:r w:rsidR="00287499" w:rsidRPr="0006758C">
        <w:rPr>
          <w:shd w:val="clear" w:color="auto" w:fill="FFFFFF"/>
        </w:rPr>
        <w:br/>
        <w:t>Les nouvelles thématiques (histoire des plantes, des environnements et paysages…)</w:t>
      </w:r>
      <w:r w:rsidR="00452022" w:rsidRPr="0006758C">
        <w:rPr>
          <w:shd w:val="clear" w:color="auto" w:fill="FFFFFF"/>
        </w:rPr>
        <w:t>,</w:t>
      </w:r>
      <w:r w:rsidR="00287499" w:rsidRPr="0006758C">
        <w:rPr>
          <w:shd w:val="clear" w:color="auto" w:fill="FFFFFF"/>
        </w:rPr>
        <w:t xml:space="preserve"> les nouvelles approches (histoire globale, rurale</w:t>
      </w:r>
      <w:r w:rsidR="00D62C83" w:rsidRPr="0006758C">
        <w:rPr>
          <w:shd w:val="clear" w:color="auto" w:fill="FFFFFF"/>
        </w:rPr>
        <w:t>, culturelle</w:t>
      </w:r>
      <w:r w:rsidR="00287499" w:rsidRPr="0006758C">
        <w:rPr>
          <w:shd w:val="clear" w:color="auto" w:fill="FFFFFF"/>
        </w:rPr>
        <w:t>), la prise en compte du temps long</w:t>
      </w:r>
      <w:r w:rsidR="003C47EE" w:rsidRPr="0006758C">
        <w:rPr>
          <w:shd w:val="clear" w:color="auto" w:fill="FFFFFF"/>
        </w:rPr>
        <w:t xml:space="preserve"> par l’archéologie, la pluridisciplinarité </w:t>
      </w:r>
      <w:r w:rsidR="00287499" w:rsidRPr="0006758C">
        <w:rPr>
          <w:shd w:val="clear" w:color="auto" w:fill="FFFFFF"/>
        </w:rPr>
        <w:t>mettent en évidence une complexité</w:t>
      </w:r>
      <w:r w:rsidR="00D62C83" w:rsidRPr="0006758C">
        <w:rPr>
          <w:shd w:val="clear" w:color="auto" w:fill="FFFFFF"/>
        </w:rPr>
        <w:t xml:space="preserve"> des espaces-sociétés</w:t>
      </w:r>
      <w:r w:rsidR="00446722" w:rsidRPr="0006758C">
        <w:rPr>
          <w:shd w:val="clear" w:color="auto" w:fill="FFFFFF"/>
        </w:rPr>
        <w:t>, des</w:t>
      </w:r>
      <w:r w:rsidR="00287499" w:rsidRPr="0006758C">
        <w:rPr>
          <w:shd w:val="clear" w:color="auto" w:fill="FFFFFF"/>
        </w:rPr>
        <w:t xml:space="preserve"> échanges</w:t>
      </w:r>
      <w:r w:rsidR="00446722" w:rsidRPr="0006758C">
        <w:rPr>
          <w:shd w:val="clear" w:color="auto" w:fill="FFFFFF"/>
        </w:rPr>
        <w:t xml:space="preserve"> et connexions au-delà de leur</w:t>
      </w:r>
      <w:r w:rsidR="00D62C83" w:rsidRPr="0006758C">
        <w:rPr>
          <w:shd w:val="clear" w:color="auto" w:fill="FFFFFF"/>
        </w:rPr>
        <w:t>s espaces singuliers</w:t>
      </w:r>
      <w:r w:rsidR="00446722" w:rsidRPr="0006758C">
        <w:rPr>
          <w:shd w:val="clear" w:color="auto" w:fill="FFFFFF"/>
        </w:rPr>
        <w:t>… en fin de comptes, elles dévoilent une histoire</w:t>
      </w:r>
      <w:r w:rsidR="007054B0" w:rsidRPr="0006758C">
        <w:rPr>
          <w:shd w:val="clear" w:color="auto" w:fill="FFFFFF"/>
        </w:rPr>
        <w:t xml:space="preserve"> complexe</w:t>
      </w:r>
      <w:r w:rsidR="00446722" w:rsidRPr="0006758C">
        <w:rPr>
          <w:shd w:val="clear" w:color="auto" w:fill="FFFFFF"/>
        </w:rPr>
        <w:t>, sinon des contextes historiques</w:t>
      </w:r>
      <w:r w:rsidR="00D62C83" w:rsidRPr="0006758C">
        <w:rPr>
          <w:shd w:val="clear" w:color="auto" w:fill="FFFFFF"/>
        </w:rPr>
        <w:t xml:space="preserve"> différents nuançant les précédentes visions</w:t>
      </w:r>
      <w:r w:rsidR="003C47EE" w:rsidRPr="0006758C">
        <w:rPr>
          <w:shd w:val="clear" w:color="auto" w:fill="FFFFFF"/>
        </w:rPr>
        <w:t>.... re</w:t>
      </w:r>
      <w:r w:rsidR="0055700D" w:rsidRPr="0006758C">
        <w:rPr>
          <w:shd w:val="clear" w:color="auto" w:fill="FFFFFF"/>
        </w:rPr>
        <w:t>pensant le concept de frontière</w:t>
      </w:r>
      <w:r w:rsidR="003C47EE" w:rsidRPr="0006758C">
        <w:rPr>
          <w:shd w:val="clear" w:color="auto" w:fill="FFFFFF"/>
        </w:rPr>
        <w:t>.</w:t>
      </w:r>
    </w:p>
    <w:p w:rsidR="003C47EE" w:rsidRPr="0006758C" w:rsidRDefault="003C47EE" w:rsidP="00097159">
      <w:pPr>
        <w:spacing w:line="240" w:lineRule="auto"/>
        <w:rPr>
          <w:shd w:val="clear" w:color="auto" w:fill="FFFFFF"/>
        </w:rPr>
      </w:pPr>
      <w:r w:rsidRPr="0006758C">
        <w:rPr>
          <w:shd w:val="clear" w:color="auto" w:fill="FFFFFF"/>
        </w:rPr>
        <w:t xml:space="preserve">Ces interrogations font l’objet de programmes </w:t>
      </w:r>
      <w:r w:rsidR="0055700D" w:rsidRPr="0006758C">
        <w:rPr>
          <w:shd w:val="clear" w:color="auto" w:fill="FFFFFF"/>
        </w:rPr>
        <w:t xml:space="preserve">de </w:t>
      </w:r>
      <w:r w:rsidRPr="0006758C">
        <w:rPr>
          <w:shd w:val="clear" w:color="auto" w:fill="FFFFFF"/>
        </w:rPr>
        <w:t>recherche</w:t>
      </w:r>
      <w:r w:rsidR="0055700D" w:rsidRPr="0006758C">
        <w:rPr>
          <w:shd w:val="clear" w:color="auto" w:fill="FFFFFF"/>
        </w:rPr>
        <w:t>s</w:t>
      </w:r>
      <w:r w:rsidRPr="0006758C">
        <w:rPr>
          <w:shd w:val="clear" w:color="auto" w:fill="FFFFFF"/>
        </w:rPr>
        <w:t> : GlobalAfrica (ANR « </w:t>
      </w:r>
      <w:r w:rsidR="00452022" w:rsidRPr="0006758C">
        <w:rPr>
          <w:shd w:val="clear" w:color="auto" w:fill="FFFFFF"/>
        </w:rPr>
        <w:t>D</w:t>
      </w:r>
      <w:r w:rsidR="0055700D" w:rsidRPr="0006758C">
        <w:rPr>
          <w:shd w:val="clear" w:color="auto" w:fill="FFFFFF"/>
        </w:rPr>
        <w:t>éfis</w:t>
      </w:r>
      <w:r w:rsidRPr="0006758C">
        <w:rPr>
          <w:shd w:val="clear" w:color="auto" w:fill="FFFFFF"/>
        </w:rPr>
        <w:t xml:space="preserve"> de tous les savoirs »), </w:t>
      </w:r>
      <w:proofErr w:type="spellStart"/>
      <w:r w:rsidRPr="0006758C">
        <w:rPr>
          <w:shd w:val="clear" w:color="auto" w:fill="FFFFFF"/>
        </w:rPr>
        <w:t>Historical</w:t>
      </w:r>
      <w:proofErr w:type="spellEnd"/>
      <w:r w:rsidRPr="0006758C">
        <w:rPr>
          <w:shd w:val="clear" w:color="auto" w:fill="FFFFFF"/>
        </w:rPr>
        <w:t xml:space="preserve"> </w:t>
      </w:r>
      <w:proofErr w:type="spellStart"/>
      <w:r w:rsidRPr="0006758C">
        <w:rPr>
          <w:shd w:val="clear" w:color="auto" w:fill="FFFFFF"/>
        </w:rPr>
        <w:t>Ecology</w:t>
      </w:r>
      <w:proofErr w:type="spellEnd"/>
      <w:r w:rsidRPr="0006758C">
        <w:rPr>
          <w:shd w:val="clear" w:color="auto" w:fill="FFFFFF"/>
        </w:rPr>
        <w:t xml:space="preserve"> of Ea</w:t>
      </w:r>
      <w:r w:rsidR="0055700D" w:rsidRPr="0006758C">
        <w:rPr>
          <w:shd w:val="clear" w:color="auto" w:fill="FFFFFF"/>
        </w:rPr>
        <w:t xml:space="preserve">st </w:t>
      </w:r>
      <w:proofErr w:type="spellStart"/>
      <w:r w:rsidR="0055700D" w:rsidRPr="0006758C">
        <w:rPr>
          <w:shd w:val="clear" w:color="auto" w:fill="FFFFFF"/>
        </w:rPr>
        <w:t>African</w:t>
      </w:r>
      <w:proofErr w:type="spellEnd"/>
      <w:r w:rsidR="0055700D" w:rsidRPr="0006758C">
        <w:rPr>
          <w:shd w:val="clear" w:color="auto" w:fill="FFFFFF"/>
        </w:rPr>
        <w:t xml:space="preserve"> </w:t>
      </w:r>
      <w:proofErr w:type="spellStart"/>
      <w:r w:rsidR="0055700D" w:rsidRPr="0006758C">
        <w:rPr>
          <w:shd w:val="clear" w:color="auto" w:fill="FFFFFF"/>
        </w:rPr>
        <w:t>Landscapes</w:t>
      </w:r>
      <w:proofErr w:type="spellEnd"/>
      <w:r w:rsidR="0055700D" w:rsidRPr="0006758C">
        <w:rPr>
          <w:shd w:val="clear" w:color="auto" w:fill="FFFFFF"/>
        </w:rPr>
        <w:t xml:space="preserve"> (Marie C</w:t>
      </w:r>
      <w:r w:rsidR="00452022" w:rsidRPr="0006758C">
        <w:rPr>
          <w:shd w:val="clear" w:color="auto" w:fill="FFFFFF"/>
        </w:rPr>
        <w:t>urie E</w:t>
      </w:r>
      <w:r w:rsidRPr="0006758C">
        <w:rPr>
          <w:shd w:val="clear" w:color="auto" w:fill="FFFFFF"/>
        </w:rPr>
        <w:t xml:space="preserve">xcellence </w:t>
      </w:r>
      <w:r w:rsidR="00452022" w:rsidRPr="0006758C">
        <w:rPr>
          <w:shd w:val="clear" w:color="auto" w:fill="FFFFFF"/>
        </w:rPr>
        <w:t>G</w:t>
      </w:r>
      <w:r w:rsidRPr="0006758C">
        <w:rPr>
          <w:shd w:val="clear" w:color="auto" w:fill="FFFFFF"/>
        </w:rPr>
        <w:t>rants).</w:t>
      </w:r>
    </w:p>
    <w:p w:rsidR="003C47EE" w:rsidRPr="0006758C" w:rsidRDefault="003C47EE" w:rsidP="00097159">
      <w:pPr>
        <w:spacing w:line="240" w:lineRule="auto"/>
        <w:rPr>
          <w:shd w:val="clear" w:color="auto" w:fill="FFFFFF"/>
        </w:rPr>
      </w:pPr>
    </w:p>
    <w:p w:rsidR="00097159" w:rsidRDefault="00D51D69" w:rsidP="00097159">
      <w:pPr>
        <w:spacing w:after="0" w:line="240" w:lineRule="auto"/>
        <w:jc w:val="center"/>
        <w:rPr>
          <w:rFonts w:eastAsia="Times New Roman" w:cs="Times New Roman"/>
          <w:b/>
          <w:smallCaps/>
          <w:shd w:val="clear" w:color="auto" w:fill="FFFFFF"/>
          <w:lang w:val="en" w:eastAsia="fr-FR"/>
        </w:rPr>
      </w:pPr>
      <w:r w:rsidRPr="00097159">
        <w:rPr>
          <w:rFonts w:eastAsia="Times New Roman" w:cs="Times New Roman"/>
          <w:b/>
          <w:smallCaps/>
          <w:shd w:val="clear" w:color="auto" w:fill="FFFFFF"/>
          <w:lang w:val="en" w:eastAsia="fr-FR"/>
        </w:rPr>
        <w:t>New readings of</w:t>
      </w:r>
      <w:r w:rsidR="00452022" w:rsidRPr="00097159">
        <w:rPr>
          <w:rFonts w:eastAsia="Times New Roman" w:cs="Times New Roman"/>
          <w:b/>
          <w:smallCaps/>
          <w:shd w:val="clear" w:color="auto" w:fill="FFFFFF"/>
          <w:lang w:val="en" w:eastAsia="fr-FR"/>
        </w:rPr>
        <w:t xml:space="preserve"> the border in the African Great Lakes Region</w:t>
      </w:r>
      <w:r w:rsidR="00097159">
        <w:rPr>
          <w:rFonts w:eastAsia="Times New Roman" w:cs="Times New Roman"/>
          <w:b/>
          <w:smallCaps/>
          <w:shd w:val="clear" w:color="auto" w:fill="FFFFFF"/>
          <w:lang w:val="en" w:eastAsia="fr-FR"/>
        </w:rPr>
        <w:t>,</w:t>
      </w:r>
    </w:p>
    <w:p w:rsidR="00D51D69" w:rsidRPr="00097159" w:rsidRDefault="00452022" w:rsidP="00097159">
      <w:pPr>
        <w:spacing w:after="120" w:line="240" w:lineRule="auto"/>
        <w:jc w:val="center"/>
        <w:rPr>
          <w:rFonts w:eastAsia="Times New Roman" w:cs="Times New Roman"/>
          <w:b/>
          <w:smallCaps/>
          <w:lang w:val="en-US" w:eastAsia="fr-FR"/>
        </w:rPr>
      </w:pPr>
      <w:r w:rsidRPr="00097159">
        <w:rPr>
          <w:rFonts w:eastAsia="Times New Roman" w:cs="Times New Roman"/>
          <w:b/>
          <w:smallCaps/>
          <w:shd w:val="clear" w:color="auto" w:fill="FFFFFF"/>
          <w:lang w:val="en" w:eastAsia="fr-FR"/>
        </w:rPr>
        <w:t>new research fields and new approaches</w:t>
      </w:r>
    </w:p>
    <w:p w:rsidR="00D51D69" w:rsidRPr="0006758C" w:rsidRDefault="007054B0" w:rsidP="00097159">
      <w:pPr>
        <w:spacing w:line="240" w:lineRule="auto"/>
        <w:rPr>
          <w:rFonts w:eastAsia="Times New Roman" w:cs="Times New Roman"/>
          <w:lang w:val="en-US" w:eastAsia="fr-FR"/>
        </w:rPr>
      </w:pPr>
      <w:r w:rsidRPr="0006758C">
        <w:rPr>
          <w:rFonts w:eastAsia="Times New Roman" w:cs="Times New Roman"/>
          <w:shd w:val="clear" w:color="auto" w:fill="FFFFFF"/>
          <w:lang w:val="en" w:eastAsia="fr-FR"/>
        </w:rPr>
        <w:t xml:space="preserve">In </w:t>
      </w:r>
      <w:r w:rsidR="00452022" w:rsidRPr="0006758C">
        <w:rPr>
          <w:rFonts w:eastAsia="Times New Roman" w:cs="Times New Roman"/>
          <w:shd w:val="clear" w:color="auto" w:fill="FFFFFF"/>
          <w:lang w:val="en" w:eastAsia="fr-FR"/>
        </w:rPr>
        <w:t xml:space="preserve">the 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>African Great Lakes</w:t>
      </w:r>
      <w:r w:rsidR="00452022" w:rsidRPr="0006758C">
        <w:rPr>
          <w:rFonts w:eastAsia="Times New Roman" w:cs="Times New Roman"/>
          <w:shd w:val="clear" w:color="auto" w:fill="FFFFFF"/>
          <w:lang w:val="en" w:eastAsia="fr-FR"/>
        </w:rPr>
        <w:t xml:space="preserve"> Region, from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 xml:space="preserve"> colonial period to</w:t>
      </w:r>
      <w:r w:rsidR="007D2F9A" w:rsidRPr="0006758C">
        <w:rPr>
          <w:rFonts w:eastAsia="Times New Roman" w:cs="Times New Roman"/>
          <w:shd w:val="clear" w:color="auto" w:fill="FFFFFF"/>
          <w:lang w:val="en" w:eastAsia="fr-FR"/>
        </w:rPr>
        <w:t xml:space="preserve"> post-colonial times, 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>national and ethnic (</w:t>
      </w:r>
      <w:r w:rsidR="00452022" w:rsidRPr="0006758C">
        <w:rPr>
          <w:rFonts w:eastAsia="Times New Roman" w:cs="Times New Roman"/>
          <w:shd w:val="clear" w:color="auto" w:fill="FFFFFF"/>
          <w:lang w:val="en" w:eastAsia="fr-FR"/>
        </w:rPr>
        <w:t>ethno-</w:t>
      </w:r>
      <w:r w:rsidR="00D810CB" w:rsidRPr="0006758C">
        <w:rPr>
          <w:rFonts w:eastAsia="Times New Roman" w:cs="Times New Roman"/>
          <w:shd w:val="clear" w:color="auto" w:fill="FFFFFF"/>
          <w:lang w:val="en" w:eastAsia="fr-FR"/>
        </w:rPr>
        <w:t>history</w:t>
      </w:r>
      <w:r w:rsidRPr="0006758C">
        <w:rPr>
          <w:rFonts w:eastAsia="Times New Roman" w:cs="Times New Roman"/>
          <w:shd w:val="clear" w:color="auto" w:fill="FFFFFF"/>
          <w:lang w:val="en" w:eastAsia="fr-FR"/>
        </w:rPr>
        <w:t xml:space="preserve">) political historiography, 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 xml:space="preserve">binary geopolitics distinguishing </w:t>
      </w:r>
      <w:r w:rsidR="008E1226" w:rsidRPr="0006758C">
        <w:rPr>
          <w:rFonts w:eastAsia="Times New Roman" w:cs="Times New Roman"/>
          <w:shd w:val="clear" w:color="auto" w:fill="FFFFFF"/>
          <w:lang w:val="en" w:eastAsia="fr-FR"/>
        </w:rPr>
        <w:t>S</w:t>
      </w:r>
      <w:r w:rsidRPr="0006758C">
        <w:rPr>
          <w:rFonts w:eastAsia="Times New Roman" w:cs="Times New Roman"/>
          <w:shd w:val="clear" w:color="auto" w:fill="FFFFFF"/>
          <w:lang w:val="en" w:eastAsia="fr-FR"/>
        </w:rPr>
        <w:t>tates-</w:t>
      </w:r>
      <w:r w:rsidR="008E1226" w:rsidRPr="0006758C">
        <w:rPr>
          <w:rFonts w:eastAsia="Times New Roman" w:cs="Times New Roman"/>
          <w:shd w:val="clear" w:color="auto" w:fill="FFFFFF"/>
          <w:lang w:val="en" w:eastAsia="fr-FR"/>
        </w:rPr>
        <w:t>S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>oci</w:t>
      </w:r>
      <w:r w:rsidR="00D810CB" w:rsidRPr="0006758C">
        <w:rPr>
          <w:rFonts w:eastAsia="Times New Roman" w:cs="Times New Roman"/>
          <w:shd w:val="clear" w:color="auto" w:fill="FFFFFF"/>
          <w:lang w:val="en" w:eastAsia="fr-FR"/>
        </w:rPr>
        <w:t>e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 xml:space="preserve">ties and </w:t>
      </w:r>
      <w:r w:rsidR="00D810CB" w:rsidRPr="0006758C">
        <w:rPr>
          <w:rFonts w:eastAsia="Times New Roman" w:cs="Times New Roman"/>
          <w:shd w:val="clear" w:color="auto" w:fill="FFFFFF"/>
          <w:lang w:val="en" w:eastAsia="fr-FR"/>
        </w:rPr>
        <w:t>segmented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 xml:space="preserve"> societies, a naturalistic geography</w:t>
      </w:r>
      <w:r w:rsidR="007D2F9A" w:rsidRPr="0006758C">
        <w:rPr>
          <w:rFonts w:eastAsia="Times New Roman" w:cs="Times New Roman"/>
          <w:shd w:val="clear" w:color="auto" w:fill="FFFFFF"/>
          <w:lang w:val="en" w:eastAsia="fr-FR"/>
        </w:rPr>
        <w:t xml:space="preserve"> of </w:t>
      </w:r>
      <w:r w:rsidRPr="0006758C">
        <w:rPr>
          <w:rFonts w:eastAsia="Times New Roman" w:cs="Times New Roman"/>
          <w:shd w:val="clear" w:color="auto" w:fill="FFFFFF"/>
          <w:lang w:val="en" w:eastAsia="fr-FR"/>
        </w:rPr>
        <w:t xml:space="preserve">wild 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 xml:space="preserve">natural areas or population settlements have </w:t>
      </w:r>
      <w:r w:rsidR="00D810CB" w:rsidRPr="0006758C">
        <w:rPr>
          <w:rFonts w:eastAsia="Times New Roman" w:cs="Times New Roman"/>
          <w:shd w:val="clear" w:color="auto" w:fill="FFFFFF"/>
          <w:lang w:val="en" w:eastAsia="fr-FR"/>
        </w:rPr>
        <w:t>dramatized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 xml:space="preserve"> (and mapped) borders and their spaces as </w:t>
      </w:r>
      <w:r w:rsidR="003C7E82" w:rsidRPr="0006758C">
        <w:rPr>
          <w:rFonts w:eastAsia="Times New Roman" w:cs="Times New Roman"/>
          <w:shd w:val="clear" w:color="auto" w:fill="FFFFFF"/>
          <w:lang w:val="en" w:eastAsia="fr-FR"/>
        </w:rPr>
        <w:t xml:space="preserve">closed </w:t>
      </w:r>
      <w:r w:rsidR="007D2F9A" w:rsidRPr="0006758C">
        <w:rPr>
          <w:rFonts w:eastAsia="Times New Roman" w:cs="Times New Roman"/>
          <w:shd w:val="clear" w:color="auto" w:fill="FFFFFF"/>
          <w:lang w:val="en" w:eastAsia="fr-FR"/>
        </w:rPr>
        <w:t>concept-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>worlds.</w:t>
      </w:r>
      <w:r w:rsidR="003C7E82">
        <w:rPr>
          <w:rFonts w:eastAsia="Times New Roman" w:cs="Times New Roman"/>
          <w:shd w:val="clear" w:color="auto" w:fill="FFFFFF"/>
          <w:lang w:val="en" w:eastAsia="fr-FR"/>
        </w:rPr>
        <w:t xml:space="preserve"> </w:t>
      </w:r>
      <w:r w:rsidR="00D51D69" w:rsidRPr="0006758C">
        <w:rPr>
          <w:rFonts w:eastAsia="Times New Roman" w:cs="Times New Roman"/>
          <w:shd w:val="clear" w:color="auto" w:fill="FFFFFF"/>
          <w:lang w:val="en-US" w:eastAsia="fr-FR"/>
        </w:rPr>
        <w:br/>
      </w:r>
      <w:r w:rsidR="003C7E82">
        <w:rPr>
          <w:rFonts w:eastAsia="Times New Roman" w:cs="Times New Roman"/>
          <w:shd w:val="clear" w:color="auto" w:fill="FFFFFF"/>
          <w:lang w:val="en-US" w:eastAsia="fr-FR"/>
        </w:rPr>
        <w:t>N</w:t>
      </w:r>
      <w:proofErr w:type="spellStart"/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>ew</w:t>
      </w:r>
      <w:proofErr w:type="spellEnd"/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 xml:space="preserve"> topics (history of plants, environments and landscapes...)</w:t>
      </w:r>
      <w:r w:rsidRPr="0006758C">
        <w:rPr>
          <w:rFonts w:eastAsia="Times New Roman" w:cs="Times New Roman"/>
          <w:shd w:val="clear" w:color="auto" w:fill="FFFFFF"/>
          <w:lang w:val="en" w:eastAsia="fr-FR"/>
        </w:rPr>
        <w:t xml:space="preserve">, 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>new approaches (global history, r</w:t>
      </w:r>
      <w:r w:rsidR="008E1226" w:rsidRPr="0006758C">
        <w:rPr>
          <w:rFonts w:eastAsia="Times New Roman" w:cs="Times New Roman"/>
          <w:shd w:val="clear" w:color="auto" w:fill="FFFFFF"/>
          <w:lang w:val="en" w:eastAsia="fr-FR"/>
        </w:rPr>
        <w:t xml:space="preserve">ural, cultural history), 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 xml:space="preserve">long time-duration </w:t>
      </w:r>
      <w:r w:rsidR="00A17CD6">
        <w:rPr>
          <w:rFonts w:eastAsia="Times New Roman" w:cs="Times New Roman"/>
          <w:shd w:val="clear" w:color="auto" w:fill="FFFFFF"/>
          <w:lang w:val="en" w:eastAsia="fr-FR"/>
        </w:rPr>
        <w:t>taken</w:t>
      </w:r>
      <w:r w:rsidR="00A17CD6" w:rsidRPr="0006758C">
        <w:rPr>
          <w:rFonts w:eastAsia="Times New Roman" w:cs="Times New Roman"/>
          <w:shd w:val="clear" w:color="auto" w:fill="FFFFFF"/>
          <w:lang w:val="en" w:eastAsia="fr-FR"/>
        </w:rPr>
        <w:t xml:space="preserve"> into </w:t>
      </w:r>
      <w:r w:rsidR="00A17CD6">
        <w:rPr>
          <w:rFonts w:eastAsia="Times New Roman" w:cs="Times New Roman"/>
          <w:shd w:val="clear" w:color="auto" w:fill="FFFFFF"/>
          <w:lang w:val="en" w:eastAsia="fr-FR"/>
        </w:rPr>
        <w:t>account</w:t>
      </w:r>
      <w:r w:rsidR="00A17CD6" w:rsidRPr="0006758C">
        <w:rPr>
          <w:rFonts w:eastAsia="Times New Roman" w:cs="Times New Roman"/>
          <w:shd w:val="clear" w:color="auto" w:fill="FFFFFF"/>
          <w:lang w:val="en" w:eastAsia="fr-FR"/>
        </w:rPr>
        <w:t xml:space="preserve"> </w:t>
      </w:r>
      <w:r w:rsidR="00A17CD6">
        <w:rPr>
          <w:rFonts w:eastAsia="Times New Roman" w:cs="Times New Roman"/>
          <w:shd w:val="clear" w:color="auto" w:fill="FFFFFF"/>
          <w:lang w:val="en" w:eastAsia="fr-FR"/>
        </w:rPr>
        <w:t>by archaeology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 xml:space="preserve"> </w:t>
      </w:r>
      <w:r w:rsidR="00A17CD6">
        <w:rPr>
          <w:rFonts w:eastAsia="Times New Roman" w:cs="Times New Roman"/>
          <w:shd w:val="clear" w:color="auto" w:fill="FFFFFF"/>
          <w:lang w:val="en" w:eastAsia="fr-FR"/>
        </w:rPr>
        <w:t xml:space="preserve">and </w:t>
      </w:r>
      <w:proofErr w:type="spellStart"/>
      <w:r w:rsidR="00A17CD6" w:rsidRPr="0006758C">
        <w:rPr>
          <w:rFonts w:eastAsia="Times New Roman" w:cs="Times New Roman"/>
          <w:shd w:val="clear" w:color="auto" w:fill="FFFFFF"/>
          <w:lang w:val="en" w:eastAsia="fr-FR"/>
        </w:rPr>
        <w:t>multidisciplinar</w:t>
      </w:r>
      <w:r w:rsidR="00A17CD6">
        <w:rPr>
          <w:rFonts w:eastAsia="Times New Roman" w:cs="Times New Roman"/>
          <w:shd w:val="clear" w:color="auto" w:fill="FFFFFF"/>
          <w:lang w:val="en" w:eastAsia="fr-FR"/>
        </w:rPr>
        <w:t>ity</w:t>
      </w:r>
      <w:proofErr w:type="spellEnd"/>
      <w:r w:rsidR="00A17CD6">
        <w:rPr>
          <w:rFonts w:eastAsia="Times New Roman" w:cs="Times New Roman"/>
          <w:shd w:val="clear" w:color="auto" w:fill="FFFFFF"/>
          <w:lang w:val="en" w:eastAsia="fr-FR"/>
        </w:rPr>
        <w:t>,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 xml:space="preserve"> highlight </w:t>
      </w:r>
      <w:r w:rsidR="00D63F6B">
        <w:rPr>
          <w:rFonts w:eastAsia="Times New Roman" w:cs="Times New Roman"/>
          <w:shd w:val="clear" w:color="auto" w:fill="FFFFFF"/>
          <w:lang w:val="en" w:eastAsia="fr-FR"/>
        </w:rPr>
        <w:t>a complexity of space</w:t>
      </w:r>
      <w:r w:rsidR="008E1226" w:rsidRPr="0006758C">
        <w:rPr>
          <w:rFonts w:eastAsia="Times New Roman" w:cs="Times New Roman"/>
          <w:shd w:val="clear" w:color="auto" w:fill="FFFFFF"/>
          <w:lang w:val="en" w:eastAsia="fr-FR"/>
        </w:rPr>
        <w:t>-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 xml:space="preserve">societies, exchanges and connections beyond their singular spaces... </w:t>
      </w:r>
      <w:r w:rsidR="00D63F6B">
        <w:rPr>
          <w:rFonts w:eastAsia="Times New Roman" w:cs="Times New Roman"/>
          <w:shd w:val="clear" w:color="auto" w:fill="FFFFFF"/>
          <w:lang w:val="en" w:eastAsia="fr-FR"/>
        </w:rPr>
        <w:t>they reveal a complex</w:t>
      </w:r>
      <w:r w:rsidRPr="0006758C">
        <w:rPr>
          <w:rFonts w:eastAsia="Times New Roman" w:cs="Times New Roman"/>
          <w:shd w:val="clear" w:color="auto" w:fill="FFFFFF"/>
          <w:lang w:val="en" w:eastAsia="fr-FR"/>
        </w:rPr>
        <w:t xml:space="preserve"> story, 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>different historical contexts, rethinking the previous vision</w:t>
      </w:r>
      <w:r w:rsidR="00782ED9">
        <w:rPr>
          <w:rFonts w:eastAsia="Times New Roman" w:cs="Times New Roman"/>
          <w:shd w:val="clear" w:color="auto" w:fill="FFFFFF"/>
          <w:lang w:val="en" w:eastAsia="fr-FR"/>
        </w:rPr>
        <w:t xml:space="preserve">s… </w:t>
      </w:r>
      <w:r w:rsidR="00D63F6B">
        <w:rPr>
          <w:rFonts w:eastAsia="Times New Roman" w:cs="Times New Roman"/>
          <w:shd w:val="clear" w:color="auto" w:fill="FFFFFF"/>
          <w:lang w:val="en" w:eastAsia="fr-FR"/>
        </w:rPr>
        <w:t xml:space="preserve">and </w:t>
      </w:r>
      <w:r w:rsidR="00D51D69" w:rsidRPr="0006758C">
        <w:rPr>
          <w:rFonts w:eastAsia="Times New Roman" w:cs="Times New Roman"/>
          <w:shd w:val="clear" w:color="auto" w:fill="FFFFFF"/>
          <w:lang w:val="en" w:eastAsia="fr-FR"/>
        </w:rPr>
        <w:t>the concept of borders.</w:t>
      </w:r>
    </w:p>
    <w:p w:rsidR="00D51D69" w:rsidRPr="0006758C" w:rsidRDefault="00D51D69" w:rsidP="00097159">
      <w:pPr>
        <w:spacing w:line="240" w:lineRule="auto"/>
        <w:rPr>
          <w:rFonts w:eastAsia="Times New Roman" w:cs="Times New Roman"/>
          <w:lang w:val="en-US" w:eastAsia="fr-FR"/>
        </w:rPr>
      </w:pPr>
      <w:r w:rsidRPr="0006758C">
        <w:rPr>
          <w:rFonts w:eastAsia="Times New Roman" w:cs="Times New Roman"/>
          <w:shd w:val="clear" w:color="auto" w:fill="FFFFFF"/>
          <w:lang w:val="en" w:eastAsia="fr-FR"/>
        </w:rPr>
        <w:t>These questions are the subject of research programs</w:t>
      </w:r>
      <w:r w:rsidR="00782ED9">
        <w:rPr>
          <w:rFonts w:eastAsia="Times New Roman" w:cs="Times New Roman"/>
          <w:shd w:val="clear" w:color="auto" w:fill="FFFFFF"/>
          <w:lang w:val="en" w:eastAsia="fr-FR"/>
        </w:rPr>
        <w:t>: GlobalAfrica (ANR 'C</w:t>
      </w:r>
      <w:r w:rsidRPr="0006758C">
        <w:rPr>
          <w:rFonts w:eastAsia="Times New Roman" w:cs="Times New Roman"/>
          <w:shd w:val="clear" w:color="auto" w:fill="FFFFFF"/>
          <w:lang w:val="en" w:eastAsia="fr-FR"/>
        </w:rPr>
        <w:t>hallenges of all knowledge'), Historical Ecology of East African Landscape</w:t>
      </w:r>
      <w:r w:rsidR="00782ED9">
        <w:rPr>
          <w:rFonts w:eastAsia="Times New Roman" w:cs="Times New Roman"/>
          <w:shd w:val="clear" w:color="auto" w:fill="FFFFFF"/>
          <w:lang w:val="en" w:eastAsia="fr-FR"/>
        </w:rPr>
        <w:t>s (Marie Curie Excellence Grant</w:t>
      </w:r>
      <w:r w:rsidRPr="0006758C">
        <w:rPr>
          <w:rFonts w:eastAsia="Times New Roman" w:cs="Times New Roman"/>
          <w:shd w:val="clear" w:color="auto" w:fill="FFFFFF"/>
          <w:lang w:val="en" w:eastAsia="fr-FR"/>
        </w:rPr>
        <w:t>).</w:t>
      </w:r>
    </w:p>
    <w:p w:rsidR="007054B0" w:rsidRPr="0006758C" w:rsidRDefault="007054B0" w:rsidP="00097159">
      <w:pPr>
        <w:spacing w:line="240" w:lineRule="auto"/>
        <w:jc w:val="center"/>
        <w:rPr>
          <w:rFonts w:eastAsia="Times New Roman" w:cs="Times New Roman"/>
          <w:shd w:val="clear" w:color="auto" w:fill="FFFFFF"/>
          <w:lang w:val="en-US" w:eastAsia="fr-FR"/>
        </w:rPr>
      </w:pPr>
    </w:p>
    <w:p w:rsidR="00D51D69" w:rsidRPr="001932E3" w:rsidRDefault="008E1226" w:rsidP="00097159">
      <w:pPr>
        <w:spacing w:line="240" w:lineRule="auto"/>
        <w:jc w:val="center"/>
        <w:rPr>
          <w:rFonts w:eastAsia="Times New Roman" w:cs="Times New Roman"/>
          <w:b/>
          <w:lang w:val="en-US" w:eastAsia="fr-FR"/>
        </w:rPr>
      </w:pPr>
      <w:proofErr w:type="spellStart"/>
      <w:r w:rsidRPr="001932E3">
        <w:rPr>
          <w:rFonts w:eastAsia="Times New Roman" w:cs="Times New Roman"/>
          <w:b/>
          <w:shd w:val="clear" w:color="auto" w:fill="FFFFFF"/>
          <w:lang w:val="en-US" w:eastAsia="fr-FR"/>
        </w:rPr>
        <w:t>P</w:t>
      </w:r>
      <w:r w:rsidR="007054B0" w:rsidRPr="001932E3">
        <w:rPr>
          <w:rFonts w:eastAsia="Times New Roman" w:cs="Times New Roman"/>
          <w:b/>
          <w:shd w:val="clear" w:color="auto" w:fill="FFFFFF"/>
          <w:lang w:val="en-US" w:eastAsia="fr-FR"/>
        </w:rPr>
        <w:t>rogramme</w:t>
      </w:r>
      <w:proofErr w:type="spellEnd"/>
    </w:p>
    <w:p w:rsidR="00D51D69" w:rsidRPr="0006758C" w:rsidRDefault="00D810CB" w:rsidP="00097159">
      <w:pPr>
        <w:pStyle w:val="Paragraphedeliste"/>
        <w:numPr>
          <w:ilvl w:val="0"/>
          <w:numId w:val="1"/>
        </w:numPr>
        <w:spacing w:line="240" w:lineRule="auto"/>
        <w:ind w:left="0"/>
        <w:rPr>
          <w:rFonts w:eastAsia="Times New Roman" w:cs="Times New Roman"/>
          <w:shd w:val="clear" w:color="auto" w:fill="FFFFFF"/>
          <w:lang w:val="en-US" w:eastAsia="fr-FR"/>
        </w:rPr>
      </w:pPr>
      <w:r w:rsidRPr="0006758C">
        <w:rPr>
          <w:rFonts w:eastAsia="Times New Roman" w:cs="Times New Roman"/>
          <w:shd w:val="clear" w:color="auto" w:fill="FFFFFF"/>
          <w:lang w:eastAsia="fr-FR"/>
        </w:rPr>
        <w:t>Revisiter la géopolitique historique « modern</w:t>
      </w:r>
      <w:r w:rsidR="0055700D" w:rsidRPr="0006758C">
        <w:rPr>
          <w:rFonts w:eastAsia="Times New Roman" w:cs="Times New Roman"/>
          <w:shd w:val="clear" w:color="auto" w:fill="FFFFFF"/>
          <w:lang w:eastAsia="fr-FR"/>
        </w:rPr>
        <w:t>e</w:t>
      </w:r>
      <w:r w:rsidRPr="0006758C">
        <w:rPr>
          <w:rFonts w:eastAsia="Times New Roman" w:cs="Times New Roman"/>
          <w:shd w:val="clear" w:color="auto" w:fill="FFFFFF"/>
          <w:lang w:eastAsia="fr-FR"/>
        </w:rPr>
        <w:t>» d</w:t>
      </w:r>
      <w:r w:rsidR="0055700D" w:rsidRPr="0006758C">
        <w:rPr>
          <w:rFonts w:eastAsia="Times New Roman" w:cs="Times New Roman"/>
          <w:shd w:val="clear" w:color="auto" w:fill="FFFFFF"/>
          <w:lang w:eastAsia="fr-FR"/>
        </w:rPr>
        <w:t xml:space="preserve">e la </w:t>
      </w:r>
      <w:r w:rsidR="00D61323" w:rsidRPr="0006758C">
        <w:rPr>
          <w:rFonts w:eastAsia="Times New Roman" w:cs="Times New Roman"/>
          <w:shd w:val="clear" w:color="auto" w:fill="FFFFFF"/>
          <w:lang w:eastAsia="fr-FR"/>
        </w:rPr>
        <w:t>régio</w:t>
      </w:r>
      <w:r w:rsidR="0055700D" w:rsidRPr="0006758C">
        <w:rPr>
          <w:rFonts w:eastAsia="Times New Roman" w:cs="Times New Roman"/>
          <w:shd w:val="clear" w:color="auto" w:fill="FFFFFF"/>
          <w:lang w:eastAsia="fr-FR"/>
        </w:rPr>
        <w:t>n d</w:t>
      </w:r>
      <w:r w:rsidR="008E1226" w:rsidRPr="0006758C">
        <w:rPr>
          <w:rFonts w:eastAsia="Times New Roman" w:cs="Times New Roman"/>
          <w:shd w:val="clear" w:color="auto" w:fill="FFFFFF"/>
          <w:lang w:eastAsia="fr-FR"/>
        </w:rPr>
        <w:t xml:space="preserve">es Grands Lacs. </w:t>
      </w:r>
      <w:r w:rsidR="008E1226" w:rsidRPr="0006758C">
        <w:rPr>
          <w:rFonts w:eastAsia="Times New Roman" w:cs="Times New Roman"/>
          <w:i/>
          <w:shd w:val="clear" w:color="auto" w:fill="FFFFFF"/>
          <w:lang w:val="en-US" w:eastAsia="fr-FR"/>
        </w:rPr>
        <w:t>R</w:t>
      </w:r>
      <w:r w:rsidRPr="0006758C">
        <w:rPr>
          <w:rFonts w:eastAsia="Times New Roman" w:cs="Times New Roman"/>
          <w:i/>
          <w:shd w:val="clear" w:color="auto" w:fill="FFFFFF"/>
          <w:lang w:val="en-US" w:eastAsia="fr-FR"/>
        </w:rPr>
        <w:t>evisit</w:t>
      </w:r>
      <w:r w:rsidR="008E1226" w:rsidRPr="0006758C">
        <w:rPr>
          <w:rFonts w:eastAsia="Times New Roman" w:cs="Times New Roman"/>
          <w:i/>
          <w:shd w:val="clear" w:color="auto" w:fill="FFFFFF"/>
          <w:lang w:val="en-US" w:eastAsia="fr-FR"/>
        </w:rPr>
        <w:t>ing</w:t>
      </w:r>
      <w:r w:rsidR="00782ED9">
        <w:rPr>
          <w:rFonts w:eastAsia="Times New Roman" w:cs="Times New Roman"/>
          <w:i/>
          <w:shd w:val="clear" w:color="auto" w:fill="FFFFFF"/>
          <w:lang w:val="en-US" w:eastAsia="fr-FR"/>
        </w:rPr>
        <w:t xml:space="preserve"> “modern”</w:t>
      </w:r>
      <w:r w:rsidR="008E1226" w:rsidRPr="0006758C">
        <w:rPr>
          <w:rFonts w:eastAsia="Times New Roman" w:cs="Times New Roman"/>
          <w:i/>
          <w:shd w:val="clear" w:color="auto" w:fill="FFFFFF"/>
          <w:lang w:val="en-US" w:eastAsia="fr-FR"/>
        </w:rPr>
        <w:t xml:space="preserve"> historical </w:t>
      </w:r>
      <w:proofErr w:type="spellStart"/>
      <w:r w:rsidR="008E1226" w:rsidRPr="0006758C">
        <w:rPr>
          <w:rFonts w:eastAsia="Times New Roman" w:cs="Times New Roman"/>
          <w:i/>
          <w:shd w:val="clear" w:color="auto" w:fill="FFFFFF"/>
          <w:lang w:val="en-US" w:eastAsia="fr-FR"/>
        </w:rPr>
        <w:t>G</w:t>
      </w:r>
      <w:r w:rsidR="0055700D" w:rsidRPr="0006758C">
        <w:rPr>
          <w:rFonts w:eastAsia="Times New Roman" w:cs="Times New Roman"/>
          <w:i/>
          <w:shd w:val="clear" w:color="auto" w:fill="FFFFFF"/>
          <w:lang w:val="en-US" w:eastAsia="fr-FR"/>
        </w:rPr>
        <w:t>eopolitic</w:t>
      </w:r>
      <w:proofErr w:type="spellEnd"/>
      <w:r w:rsidR="0055700D" w:rsidRPr="0006758C">
        <w:rPr>
          <w:rFonts w:eastAsia="Times New Roman" w:cs="Times New Roman"/>
          <w:i/>
          <w:shd w:val="clear" w:color="auto" w:fill="FFFFFF"/>
          <w:lang w:val="en-US" w:eastAsia="fr-FR"/>
        </w:rPr>
        <w:t xml:space="preserve"> of </w:t>
      </w:r>
      <w:r w:rsidR="008E1226" w:rsidRPr="0006758C">
        <w:rPr>
          <w:rFonts w:eastAsia="Times New Roman" w:cs="Times New Roman"/>
          <w:i/>
          <w:shd w:val="clear" w:color="auto" w:fill="FFFFFF"/>
          <w:lang w:val="en-US" w:eastAsia="fr-FR"/>
        </w:rPr>
        <w:t xml:space="preserve">the </w:t>
      </w:r>
      <w:r w:rsidR="0055700D" w:rsidRPr="0006758C">
        <w:rPr>
          <w:rFonts w:eastAsia="Times New Roman" w:cs="Times New Roman"/>
          <w:i/>
          <w:shd w:val="clear" w:color="auto" w:fill="FFFFFF"/>
          <w:lang w:val="en-US" w:eastAsia="fr-FR"/>
        </w:rPr>
        <w:t>Great L</w:t>
      </w:r>
      <w:r w:rsidRPr="0006758C">
        <w:rPr>
          <w:rFonts w:eastAsia="Times New Roman" w:cs="Times New Roman"/>
          <w:i/>
          <w:shd w:val="clear" w:color="auto" w:fill="FFFFFF"/>
          <w:lang w:val="en-US" w:eastAsia="fr-FR"/>
        </w:rPr>
        <w:t xml:space="preserve">akes </w:t>
      </w:r>
      <w:r w:rsidR="0055700D" w:rsidRPr="0006758C">
        <w:rPr>
          <w:rFonts w:eastAsia="Times New Roman" w:cs="Times New Roman"/>
          <w:i/>
          <w:shd w:val="clear" w:color="auto" w:fill="FFFFFF"/>
          <w:lang w:val="en-US" w:eastAsia="fr-FR"/>
        </w:rPr>
        <w:t>Region</w:t>
      </w:r>
      <w:r w:rsidR="007D2F9A" w:rsidRPr="0006758C">
        <w:rPr>
          <w:rFonts w:eastAsia="Times New Roman" w:cs="Times New Roman"/>
          <w:shd w:val="clear" w:color="auto" w:fill="FFFFFF"/>
          <w:lang w:val="en-US" w:eastAsia="fr-FR"/>
        </w:rPr>
        <w:t xml:space="preserve"> </w:t>
      </w:r>
      <w:r w:rsidRPr="0006758C">
        <w:rPr>
          <w:rFonts w:eastAsia="Times New Roman" w:cs="Times New Roman"/>
          <w:shd w:val="clear" w:color="auto" w:fill="FFFFFF"/>
          <w:lang w:val="en-US" w:eastAsia="fr-FR"/>
        </w:rPr>
        <w:t>(C</w:t>
      </w:r>
      <w:r w:rsidR="008E1226" w:rsidRPr="0006758C">
        <w:rPr>
          <w:rFonts w:eastAsia="Times New Roman" w:cs="Times New Roman"/>
          <w:shd w:val="clear" w:color="auto" w:fill="FFFFFF"/>
          <w:lang w:val="en-US" w:eastAsia="fr-FR"/>
        </w:rPr>
        <w:t>.</w:t>
      </w:r>
      <w:r w:rsidRPr="0006758C">
        <w:rPr>
          <w:rFonts w:eastAsia="Times New Roman" w:cs="Times New Roman"/>
          <w:shd w:val="clear" w:color="auto" w:fill="FFFFFF"/>
          <w:lang w:val="en-US" w:eastAsia="fr-FR"/>
        </w:rPr>
        <w:t xml:space="preserve"> Thibon</w:t>
      </w:r>
      <w:r w:rsidR="008E1226" w:rsidRPr="0006758C">
        <w:rPr>
          <w:rFonts w:eastAsia="Times New Roman" w:cs="Times New Roman"/>
          <w:shd w:val="clear" w:color="auto" w:fill="FFFFFF"/>
          <w:lang w:val="en-US" w:eastAsia="fr-FR"/>
        </w:rPr>
        <w:t>,</w:t>
      </w:r>
      <w:r w:rsidRPr="0006758C">
        <w:rPr>
          <w:rFonts w:eastAsia="Times New Roman" w:cs="Times New Roman"/>
          <w:shd w:val="clear" w:color="auto" w:fill="FFFFFF"/>
          <w:lang w:val="en-US" w:eastAsia="fr-FR"/>
        </w:rPr>
        <w:t xml:space="preserve"> LAM UPPA)</w:t>
      </w:r>
    </w:p>
    <w:p w:rsidR="00D810CB" w:rsidRPr="0006758C" w:rsidRDefault="00F55D39" w:rsidP="00097159">
      <w:pPr>
        <w:pStyle w:val="Paragraphedeliste"/>
        <w:numPr>
          <w:ilvl w:val="0"/>
          <w:numId w:val="1"/>
        </w:numPr>
        <w:spacing w:line="240" w:lineRule="auto"/>
        <w:ind w:left="0"/>
        <w:rPr>
          <w:rFonts w:eastAsia="Times New Roman" w:cs="Times New Roman"/>
          <w:shd w:val="clear" w:color="auto" w:fill="FFFFFF"/>
          <w:lang w:val="en-US" w:eastAsia="fr-FR"/>
        </w:rPr>
      </w:pPr>
      <w:r w:rsidRPr="0006758C">
        <w:rPr>
          <w:rFonts w:eastAsia="Times New Roman" w:cs="Times New Roman"/>
          <w:shd w:val="clear" w:color="auto" w:fill="FFFFFF"/>
          <w:lang w:val="en-US" w:eastAsia="fr-FR"/>
        </w:rPr>
        <w:t>“</w:t>
      </w:r>
      <w:r w:rsidR="007D2F9A" w:rsidRPr="0006758C">
        <w:rPr>
          <w:rFonts w:eastAsia="Times New Roman" w:cs="Times New Roman"/>
          <w:shd w:val="clear" w:color="auto" w:fill="FFFFFF"/>
          <w:lang w:val="en-US" w:eastAsia="fr-FR"/>
        </w:rPr>
        <w:t>Mobile frontier</w:t>
      </w:r>
      <w:r w:rsidRPr="0006758C">
        <w:rPr>
          <w:rFonts w:eastAsia="Times New Roman" w:cs="Times New Roman"/>
          <w:shd w:val="clear" w:color="auto" w:fill="FFFFFF"/>
          <w:lang w:val="en-US" w:eastAsia="fr-FR"/>
        </w:rPr>
        <w:t>”</w:t>
      </w:r>
      <w:r w:rsidR="007D2F9A" w:rsidRPr="0006758C">
        <w:rPr>
          <w:rFonts w:eastAsia="Times New Roman" w:cs="Times New Roman"/>
          <w:shd w:val="clear" w:color="auto" w:fill="FFFFFF"/>
          <w:lang w:val="en-US" w:eastAsia="fr-FR"/>
        </w:rPr>
        <w:t xml:space="preserve"> in the Rift: archeologist and environmentalist </w:t>
      </w:r>
      <w:r w:rsidR="007054B0" w:rsidRPr="0006758C">
        <w:rPr>
          <w:rFonts w:eastAsia="Times New Roman" w:cs="Times New Roman"/>
          <w:shd w:val="clear" w:color="auto" w:fill="FFFFFF"/>
          <w:lang w:val="en-US" w:eastAsia="fr-FR"/>
        </w:rPr>
        <w:t>analysis</w:t>
      </w:r>
      <w:r w:rsidR="008E1226" w:rsidRPr="0006758C">
        <w:rPr>
          <w:rFonts w:eastAsia="Times New Roman" w:cs="Times New Roman"/>
          <w:shd w:val="clear" w:color="auto" w:fill="FFFFFF"/>
          <w:lang w:val="en-US" w:eastAsia="fr-FR"/>
        </w:rPr>
        <w:t xml:space="preserve"> (</w:t>
      </w:r>
      <w:r w:rsidR="007D2F9A" w:rsidRPr="0006758C">
        <w:rPr>
          <w:rFonts w:eastAsia="Times New Roman" w:cs="Times New Roman"/>
          <w:shd w:val="clear" w:color="auto" w:fill="FFFFFF"/>
          <w:lang w:val="en-US" w:eastAsia="fr-FR"/>
        </w:rPr>
        <w:t>P</w:t>
      </w:r>
      <w:r w:rsidR="008E1226" w:rsidRPr="0006758C">
        <w:rPr>
          <w:rFonts w:eastAsia="Times New Roman" w:cs="Times New Roman"/>
          <w:shd w:val="clear" w:color="auto" w:fill="FFFFFF"/>
          <w:lang w:val="en-US" w:eastAsia="fr-FR"/>
        </w:rPr>
        <w:t>.</w:t>
      </w:r>
      <w:r w:rsidR="007D2F9A" w:rsidRPr="0006758C">
        <w:rPr>
          <w:rFonts w:eastAsia="Times New Roman" w:cs="Times New Roman"/>
          <w:shd w:val="clear" w:color="auto" w:fill="FFFFFF"/>
          <w:lang w:val="en-US" w:eastAsia="fr-FR"/>
        </w:rPr>
        <w:t xml:space="preserve"> L</w:t>
      </w:r>
      <w:r w:rsidR="00D810CB" w:rsidRPr="0006758C">
        <w:rPr>
          <w:rFonts w:eastAsia="Times New Roman" w:cs="Times New Roman"/>
          <w:shd w:val="clear" w:color="auto" w:fill="FFFFFF"/>
          <w:lang w:val="en-US" w:eastAsia="fr-FR"/>
        </w:rPr>
        <w:t>ane</w:t>
      </w:r>
      <w:r w:rsidR="008E1226" w:rsidRPr="0006758C">
        <w:rPr>
          <w:rFonts w:eastAsia="Times New Roman" w:cs="Times New Roman"/>
          <w:shd w:val="clear" w:color="auto" w:fill="FFFFFF"/>
          <w:lang w:val="en-US" w:eastAsia="fr-FR"/>
        </w:rPr>
        <w:t>,</w:t>
      </w:r>
      <w:r w:rsidR="007D2F9A" w:rsidRPr="0006758C">
        <w:rPr>
          <w:rFonts w:eastAsia="Times New Roman" w:cs="Times New Roman"/>
          <w:shd w:val="clear" w:color="auto" w:fill="FFFFFF"/>
          <w:lang w:val="en-US" w:eastAsia="fr-FR"/>
        </w:rPr>
        <w:t xml:space="preserve"> HEEAL, </w:t>
      </w:r>
      <w:proofErr w:type="spellStart"/>
      <w:r w:rsidR="007D2F9A" w:rsidRPr="0006758C">
        <w:rPr>
          <w:rFonts w:eastAsia="Times New Roman" w:cs="Times New Roman"/>
          <w:shd w:val="clear" w:color="auto" w:fill="FFFFFF"/>
          <w:lang w:val="en-US" w:eastAsia="fr-FR"/>
        </w:rPr>
        <w:t>Upssala</w:t>
      </w:r>
      <w:proofErr w:type="spellEnd"/>
      <w:r w:rsidR="007D2F9A" w:rsidRPr="0006758C">
        <w:rPr>
          <w:rFonts w:eastAsia="Times New Roman" w:cs="Times New Roman"/>
          <w:shd w:val="clear" w:color="auto" w:fill="FFFFFF"/>
          <w:lang w:val="en-US" w:eastAsia="fr-FR"/>
        </w:rPr>
        <w:t xml:space="preserve"> University</w:t>
      </w:r>
      <w:r w:rsidR="00D810CB" w:rsidRPr="0006758C">
        <w:rPr>
          <w:rFonts w:eastAsia="Times New Roman" w:cs="Times New Roman"/>
          <w:shd w:val="clear" w:color="auto" w:fill="FFFFFF"/>
          <w:lang w:val="en-US" w:eastAsia="fr-FR"/>
        </w:rPr>
        <w:t>)</w:t>
      </w:r>
    </w:p>
    <w:p w:rsidR="008E1226" w:rsidRPr="0006758C" w:rsidRDefault="008E1226" w:rsidP="00097159">
      <w:pPr>
        <w:pStyle w:val="Paragraphedeliste"/>
        <w:numPr>
          <w:ilvl w:val="0"/>
          <w:numId w:val="1"/>
        </w:numPr>
        <w:spacing w:line="240" w:lineRule="auto"/>
        <w:ind w:left="0"/>
        <w:rPr>
          <w:shd w:val="clear" w:color="auto" w:fill="FFFFFF"/>
          <w:lang w:val="en-US"/>
        </w:rPr>
      </w:pPr>
      <w:r w:rsidRPr="0006758C">
        <w:rPr>
          <w:shd w:val="clear" w:color="auto" w:fill="FFFFFF"/>
        </w:rPr>
        <w:t xml:space="preserve">Frontière technique et royautés dans la région des Grands Lacs : la métallurgie du fer comme marqueur politique. </w:t>
      </w:r>
      <w:r w:rsidRPr="0006758C">
        <w:rPr>
          <w:i/>
          <w:shd w:val="clear" w:color="auto" w:fill="FFFFFF"/>
          <w:lang w:val="en-US"/>
        </w:rPr>
        <w:t>Technological Frontier and Kingdoms in the Great Lake Region: Iron as a political marker</w:t>
      </w:r>
      <w:r w:rsidRPr="0006758C">
        <w:rPr>
          <w:shd w:val="clear" w:color="auto" w:fill="FFFFFF"/>
          <w:lang w:val="en-US"/>
        </w:rPr>
        <w:t xml:space="preserve"> </w:t>
      </w:r>
      <w:r w:rsidR="0006758C" w:rsidRPr="0006758C">
        <w:rPr>
          <w:shd w:val="clear" w:color="auto" w:fill="FFFFFF"/>
          <w:lang w:val="en-US"/>
        </w:rPr>
        <w:t>(E. Vignati, LAM)</w:t>
      </w:r>
    </w:p>
    <w:p w:rsidR="00D51D69" w:rsidRPr="0006758C" w:rsidRDefault="007054B0" w:rsidP="00097159">
      <w:pPr>
        <w:pStyle w:val="Paragraphedeliste"/>
        <w:numPr>
          <w:ilvl w:val="0"/>
          <w:numId w:val="1"/>
        </w:numPr>
        <w:spacing w:line="240" w:lineRule="auto"/>
        <w:ind w:left="0"/>
        <w:rPr>
          <w:rFonts w:eastAsia="Times New Roman" w:cs="Times New Roman"/>
          <w:lang w:val="en-US" w:eastAsia="fr-FR"/>
        </w:rPr>
      </w:pPr>
      <w:r w:rsidRPr="0006758C">
        <w:rPr>
          <w:rFonts w:eastAsia="Times New Roman" w:cs="Times New Roman"/>
          <w:shd w:val="clear" w:color="auto" w:fill="FFFFFF"/>
          <w:lang w:eastAsia="fr-FR"/>
        </w:rPr>
        <w:t>L</w:t>
      </w:r>
      <w:r w:rsidR="00D810CB" w:rsidRPr="0006758C">
        <w:rPr>
          <w:shd w:val="clear" w:color="auto" w:fill="FFFFFF"/>
        </w:rPr>
        <w:t xml:space="preserve">a relation entre "frontière" </w:t>
      </w:r>
      <w:proofErr w:type="spellStart"/>
      <w:r w:rsidR="00D810CB" w:rsidRPr="0006758C">
        <w:rPr>
          <w:shd w:val="clear" w:color="auto" w:fill="FFFFFF"/>
        </w:rPr>
        <w:t>ethno-linguistique</w:t>
      </w:r>
      <w:proofErr w:type="spellEnd"/>
      <w:r w:rsidR="00D810CB" w:rsidRPr="0006758C">
        <w:rPr>
          <w:shd w:val="clear" w:color="auto" w:fill="FFFFFF"/>
        </w:rPr>
        <w:t xml:space="preserve"> et distribution de la diversité du sorgho en Afrique</w:t>
      </w:r>
      <w:r w:rsidR="008E1226" w:rsidRPr="0006758C">
        <w:rPr>
          <w:shd w:val="clear" w:color="auto" w:fill="FFFFFF"/>
        </w:rPr>
        <w:t>.</w:t>
      </w:r>
      <w:r w:rsidR="00D810CB" w:rsidRPr="0006758C">
        <w:rPr>
          <w:rFonts w:eastAsia="Times New Roman" w:cs="Times New Roman"/>
          <w:shd w:val="clear" w:color="auto" w:fill="FFFFFF"/>
          <w:lang w:eastAsia="fr-FR"/>
        </w:rPr>
        <w:t xml:space="preserve"> </w:t>
      </w:r>
      <w:r w:rsidR="008E1226" w:rsidRPr="0006758C">
        <w:rPr>
          <w:rFonts w:eastAsia="Times New Roman" w:cs="Times New Roman"/>
          <w:i/>
          <w:shd w:val="clear" w:color="auto" w:fill="FFFFFF"/>
          <w:lang w:val="en-US" w:eastAsia="fr-FR"/>
        </w:rPr>
        <w:t>T</w:t>
      </w:r>
      <w:r w:rsidR="00D51D69" w:rsidRPr="0006758C">
        <w:rPr>
          <w:rFonts w:eastAsia="Times New Roman" w:cs="Times New Roman"/>
          <w:i/>
          <w:shd w:val="clear" w:color="auto" w:fill="FFFFFF"/>
          <w:lang w:val="en-US" w:eastAsia="fr-FR"/>
        </w:rPr>
        <w:t xml:space="preserve">he relationship between ethno-linguistic </w:t>
      </w:r>
      <w:r w:rsidR="0006758C" w:rsidRPr="0006758C">
        <w:rPr>
          <w:rFonts w:eastAsia="Times New Roman" w:cs="Times New Roman"/>
          <w:i/>
          <w:shd w:val="clear" w:color="auto" w:fill="FFFFFF"/>
          <w:lang w:val="en-US" w:eastAsia="fr-FR"/>
        </w:rPr>
        <w:t xml:space="preserve">'border' </w:t>
      </w:r>
      <w:r w:rsidR="00D51D69" w:rsidRPr="0006758C">
        <w:rPr>
          <w:rFonts w:eastAsia="Times New Roman" w:cs="Times New Roman"/>
          <w:i/>
          <w:shd w:val="clear" w:color="auto" w:fill="FFFFFF"/>
          <w:lang w:val="en-US" w:eastAsia="fr-FR"/>
        </w:rPr>
        <w:t>and distribution of sorghum</w:t>
      </w:r>
      <w:r w:rsidR="008E1226" w:rsidRPr="0006758C">
        <w:rPr>
          <w:rFonts w:eastAsia="Times New Roman" w:cs="Times New Roman"/>
          <w:i/>
          <w:shd w:val="clear" w:color="auto" w:fill="FFFFFF"/>
          <w:lang w:val="en-US" w:eastAsia="fr-FR"/>
        </w:rPr>
        <w:t xml:space="preserve"> </w:t>
      </w:r>
      <w:r w:rsidR="0006758C" w:rsidRPr="0006758C">
        <w:rPr>
          <w:rFonts w:eastAsia="Times New Roman" w:cs="Times New Roman"/>
          <w:i/>
          <w:shd w:val="clear" w:color="auto" w:fill="FFFFFF"/>
          <w:lang w:val="en-US" w:eastAsia="fr-FR"/>
        </w:rPr>
        <w:t xml:space="preserve">diversity </w:t>
      </w:r>
      <w:r w:rsidR="008E1226" w:rsidRPr="0006758C">
        <w:rPr>
          <w:rFonts w:eastAsia="Times New Roman" w:cs="Times New Roman"/>
          <w:i/>
          <w:shd w:val="clear" w:color="auto" w:fill="FFFFFF"/>
          <w:lang w:val="en-US" w:eastAsia="fr-FR"/>
        </w:rPr>
        <w:t xml:space="preserve">in Africa </w:t>
      </w:r>
      <w:r w:rsidR="00D51D69" w:rsidRPr="0006758C">
        <w:rPr>
          <w:rFonts w:eastAsia="Times New Roman" w:cs="Times New Roman"/>
          <w:lang w:val="en-US" w:eastAsia="fr-FR"/>
        </w:rPr>
        <w:t>(C.</w:t>
      </w:r>
      <w:r w:rsidR="00782ED9">
        <w:rPr>
          <w:rFonts w:eastAsia="Times New Roman" w:cs="Times New Roman"/>
          <w:lang w:val="en-US" w:eastAsia="fr-FR"/>
        </w:rPr>
        <w:t> </w:t>
      </w:r>
      <w:r w:rsidR="00D51D69" w:rsidRPr="0006758C">
        <w:rPr>
          <w:rFonts w:eastAsia="Times New Roman" w:cs="Times New Roman"/>
          <w:lang w:val="en-US" w:eastAsia="fr-FR"/>
        </w:rPr>
        <w:t xml:space="preserve">Leclerc </w:t>
      </w:r>
      <w:r w:rsidR="0006758C" w:rsidRPr="0006758C">
        <w:rPr>
          <w:rFonts w:eastAsia="Times New Roman" w:cs="Times New Roman"/>
          <w:lang w:val="en-US" w:eastAsia="fr-FR"/>
        </w:rPr>
        <w:t xml:space="preserve">&amp; </w:t>
      </w:r>
      <w:r w:rsidR="00D51D69" w:rsidRPr="0006758C">
        <w:rPr>
          <w:rFonts w:eastAsia="Times New Roman" w:cs="Times New Roman"/>
          <w:lang w:val="en-US" w:eastAsia="fr-FR"/>
        </w:rPr>
        <w:t>G.</w:t>
      </w:r>
      <w:r w:rsidR="00782ED9">
        <w:rPr>
          <w:rFonts w:eastAsia="Times New Roman" w:cs="Times New Roman"/>
          <w:lang w:val="en-US" w:eastAsia="fr-FR"/>
        </w:rPr>
        <w:t> </w:t>
      </w:r>
      <w:r w:rsidR="00D51D69" w:rsidRPr="0006758C">
        <w:rPr>
          <w:rFonts w:eastAsia="Times New Roman" w:cs="Times New Roman"/>
          <w:lang w:val="en-US" w:eastAsia="fr-FR"/>
        </w:rPr>
        <w:t>Coppens</w:t>
      </w:r>
      <w:r w:rsidR="0006758C" w:rsidRPr="0006758C">
        <w:rPr>
          <w:rFonts w:eastAsia="Times New Roman" w:cs="Times New Roman"/>
          <w:lang w:val="en-US" w:eastAsia="fr-FR"/>
        </w:rPr>
        <w:t>,</w:t>
      </w:r>
      <w:r w:rsidR="00D51D69" w:rsidRPr="0006758C">
        <w:rPr>
          <w:rFonts w:eastAsia="Times New Roman" w:cs="Times New Roman"/>
          <w:lang w:val="en-US" w:eastAsia="fr-FR"/>
        </w:rPr>
        <w:t xml:space="preserve"> CIRAD Montpellier)</w:t>
      </w:r>
    </w:p>
    <w:p w:rsidR="00D07E2C" w:rsidRPr="00880B56" w:rsidRDefault="0006758C" w:rsidP="00583B8C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shd w:val="clear" w:color="auto" w:fill="FFFFFF"/>
          <w:lang w:val="en-US"/>
        </w:rPr>
      </w:pPr>
      <w:r w:rsidRPr="00880B56">
        <w:rPr>
          <w:rFonts w:eastAsia="Times New Roman" w:cs="Times New Roman"/>
          <w:lang w:eastAsia="fr-FR"/>
        </w:rPr>
        <w:t>L'espace des Grands L</w:t>
      </w:r>
      <w:r w:rsidR="00F55D39" w:rsidRPr="00880B56">
        <w:rPr>
          <w:rFonts w:eastAsia="Times New Roman" w:cs="Times New Roman"/>
          <w:lang w:eastAsia="fr-FR"/>
        </w:rPr>
        <w:t>acs Est-africains</w:t>
      </w:r>
      <w:r w:rsidR="00782ED9" w:rsidRPr="00880B56">
        <w:rPr>
          <w:rFonts w:eastAsia="Times New Roman" w:cs="Times New Roman"/>
          <w:lang w:eastAsia="fr-FR"/>
        </w:rPr>
        <w:t xml:space="preserve"> </w:t>
      </w:r>
      <w:r w:rsidR="00F55D39" w:rsidRPr="00880B56">
        <w:rPr>
          <w:rFonts w:eastAsia="Times New Roman" w:cs="Times New Roman"/>
          <w:lang w:eastAsia="fr-FR"/>
        </w:rPr>
        <w:t xml:space="preserve">: </w:t>
      </w:r>
      <w:r w:rsidRPr="00880B56">
        <w:rPr>
          <w:rFonts w:eastAsia="Times New Roman" w:cs="Times New Roman"/>
          <w:lang w:eastAsia="fr-FR"/>
        </w:rPr>
        <w:t>État</w:t>
      </w:r>
      <w:r w:rsidR="00F55D39" w:rsidRPr="00880B56">
        <w:rPr>
          <w:rFonts w:eastAsia="Times New Roman" w:cs="Times New Roman"/>
          <w:lang w:eastAsia="fr-FR"/>
        </w:rPr>
        <w:t>,</w:t>
      </w:r>
      <w:r w:rsidRPr="00880B56">
        <w:rPr>
          <w:rFonts w:eastAsia="Times New Roman" w:cs="Times New Roman"/>
          <w:lang w:eastAsia="fr-FR"/>
        </w:rPr>
        <w:t xml:space="preserve"> Société</w:t>
      </w:r>
      <w:r w:rsidR="00F55D39" w:rsidRPr="00880B56">
        <w:rPr>
          <w:rFonts w:eastAsia="Times New Roman" w:cs="Times New Roman"/>
          <w:lang w:eastAsia="fr-FR"/>
        </w:rPr>
        <w:t>,</w:t>
      </w:r>
      <w:r w:rsidRPr="00880B56">
        <w:rPr>
          <w:rFonts w:eastAsia="Times New Roman" w:cs="Times New Roman"/>
          <w:lang w:eastAsia="fr-FR"/>
        </w:rPr>
        <w:t xml:space="preserve"> </w:t>
      </w:r>
      <w:r w:rsidR="00F55D39" w:rsidRPr="00880B56">
        <w:rPr>
          <w:rFonts w:eastAsia="Times New Roman" w:cs="Times New Roman"/>
          <w:lang w:eastAsia="fr-FR"/>
        </w:rPr>
        <w:t xml:space="preserve">histoire des plantes et rituels agraires de l'époque </w:t>
      </w:r>
      <w:r w:rsidR="001932E3" w:rsidRPr="00880B56">
        <w:rPr>
          <w:rFonts w:eastAsia="Times New Roman" w:cs="Times New Roman"/>
          <w:lang w:eastAsia="fr-FR"/>
        </w:rPr>
        <w:t>protohistorique</w:t>
      </w:r>
      <w:r w:rsidRPr="00880B56">
        <w:rPr>
          <w:rFonts w:eastAsia="Times New Roman" w:cs="Times New Roman"/>
          <w:lang w:eastAsia="fr-FR"/>
        </w:rPr>
        <w:t xml:space="preserve"> à la fin du 19</w:t>
      </w:r>
      <w:r w:rsidRPr="00880B56">
        <w:rPr>
          <w:rFonts w:eastAsia="Times New Roman" w:cs="Times New Roman"/>
          <w:vertAlign w:val="superscript"/>
          <w:lang w:eastAsia="fr-FR"/>
        </w:rPr>
        <w:t>e</w:t>
      </w:r>
      <w:r w:rsidRPr="00880B56">
        <w:rPr>
          <w:rFonts w:eastAsia="Times New Roman" w:cs="Times New Roman"/>
          <w:lang w:eastAsia="fr-FR"/>
        </w:rPr>
        <w:t xml:space="preserve"> siè</w:t>
      </w:r>
      <w:r w:rsidR="00F55D39" w:rsidRPr="00880B56">
        <w:rPr>
          <w:rFonts w:eastAsia="Times New Roman" w:cs="Times New Roman"/>
          <w:lang w:eastAsia="fr-FR"/>
        </w:rPr>
        <w:t>cle</w:t>
      </w:r>
      <w:r w:rsidR="007054B0" w:rsidRPr="00880B56">
        <w:rPr>
          <w:shd w:val="clear" w:color="auto" w:fill="FFFFFF"/>
        </w:rPr>
        <w:t>.</w:t>
      </w:r>
      <w:r w:rsidR="007054B0" w:rsidRPr="00880B56">
        <w:rPr>
          <w:rFonts w:eastAsia="Times New Roman" w:cs="Times New Roman"/>
          <w:shd w:val="clear" w:color="auto" w:fill="FFFFFF"/>
          <w:lang w:eastAsia="fr-FR"/>
        </w:rPr>
        <w:t xml:space="preserve"> </w:t>
      </w:r>
      <w:r w:rsidR="00782ED9" w:rsidRPr="00880B56">
        <w:rPr>
          <w:rFonts w:eastAsia="Times New Roman" w:cs="Times New Roman"/>
          <w:i/>
          <w:shd w:val="clear" w:color="auto" w:fill="FFFFFF"/>
          <w:lang w:val="en-US" w:eastAsia="fr-FR"/>
        </w:rPr>
        <w:t>East African Great Lakes Region : State</w:t>
      </w:r>
      <w:r w:rsidR="0056092E" w:rsidRPr="00880B56">
        <w:rPr>
          <w:rFonts w:eastAsia="Times New Roman" w:cs="Times New Roman"/>
          <w:i/>
          <w:shd w:val="clear" w:color="auto" w:fill="FFFFFF"/>
          <w:lang w:val="en-US" w:eastAsia="fr-FR"/>
        </w:rPr>
        <w:t>, Society, History of P</w:t>
      </w:r>
      <w:r w:rsidR="00782ED9" w:rsidRPr="00880B56">
        <w:rPr>
          <w:rFonts w:eastAsia="Times New Roman" w:cs="Times New Roman"/>
          <w:i/>
          <w:shd w:val="clear" w:color="auto" w:fill="FFFFFF"/>
          <w:lang w:val="en-US" w:eastAsia="fr-FR"/>
        </w:rPr>
        <w:t xml:space="preserve">lant and </w:t>
      </w:r>
      <w:r w:rsidR="0056092E" w:rsidRPr="00880B56">
        <w:rPr>
          <w:rFonts w:eastAsia="Times New Roman" w:cs="Times New Roman"/>
          <w:i/>
          <w:shd w:val="clear" w:color="auto" w:fill="FFFFFF"/>
          <w:lang w:val="en-US" w:eastAsia="fr-FR"/>
        </w:rPr>
        <w:t>agri</w:t>
      </w:r>
      <w:r w:rsidR="00782ED9" w:rsidRPr="00880B56">
        <w:rPr>
          <w:rFonts w:eastAsia="Times New Roman" w:cs="Times New Roman"/>
          <w:i/>
          <w:shd w:val="clear" w:color="auto" w:fill="FFFFFF"/>
          <w:lang w:val="en-US" w:eastAsia="fr-FR"/>
        </w:rPr>
        <w:t xml:space="preserve">cultural </w:t>
      </w:r>
      <w:r w:rsidR="0056092E" w:rsidRPr="00880B56">
        <w:rPr>
          <w:rFonts w:eastAsia="Times New Roman" w:cs="Times New Roman"/>
          <w:i/>
          <w:shd w:val="clear" w:color="auto" w:fill="FFFFFF"/>
          <w:lang w:val="en-US" w:eastAsia="fr-FR"/>
        </w:rPr>
        <w:t>Rituals up to the 19</w:t>
      </w:r>
      <w:r w:rsidR="0056092E" w:rsidRPr="00880B56">
        <w:rPr>
          <w:rFonts w:eastAsia="Times New Roman" w:cs="Times New Roman"/>
          <w:i/>
          <w:shd w:val="clear" w:color="auto" w:fill="FFFFFF"/>
          <w:vertAlign w:val="superscript"/>
          <w:lang w:val="en-US" w:eastAsia="fr-FR"/>
        </w:rPr>
        <w:t>th</w:t>
      </w:r>
      <w:r w:rsidR="0056092E" w:rsidRPr="00880B56">
        <w:rPr>
          <w:rFonts w:eastAsia="Times New Roman" w:cs="Times New Roman"/>
          <w:i/>
          <w:shd w:val="clear" w:color="auto" w:fill="FFFFFF"/>
          <w:lang w:val="en-US" w:eastAsia="fr-FR"/>
        </w:rPr>
        <w:t xml:space="preserve"> Century</w:t>
      </w:r>
      <w:r w:rsidR="00782ED9" w:rsidRPr="00880B56">
        <w:rPr>
          <w:rFonts w:eastAsia="Times New Roman" w:cs="Times New Roman"/>
          <w:shd w:val="clear" w:color="auto" w:fill="FFFFFF"/>
          <w:lang w:val="en-US" w:eastAsia="fr-FR"/>
        </w:rPr>
        <w:t xml:space="preserve"> </w:t>
      </w:r>
      <w:r w:rsidR="007054B0" w:rsidRPr="00880B56">
        <w:rPr>
          <w:rFonts w:eastAsia="Times New Roman" w:cs="Times New Roman"/>
          <w:shd w:val="clear" w:color="auto" w:fill="FFFFFF"/>
          <w:lang w:val="en-US" w:eastAsia="fr-FR"/>
        </w:rPr>
        <w:t>(E</w:t>
      </w:r>
      <w:r w:rsidRPr="00880B56">
        <w:rPr>
          <w:rFonts w:eastAsia="Times New Roman" w:cs="Times New Roman"/>
          <w:shd w:val="clear" w:color="auto" w:fill="FFFFFF"/>
          <w:lang w:val="en-US" w:eastAsia="fr-FR"/>
        </w:rPr>
        <w:t>.</w:t>
      </w:r>
      <w:r w:rsidR="007054B0" w:rsidRPr="00880B56">
        <w:rPr>
          <w:rFonts w:eastAsia="Times New Roman" w:cs="Times New Roman"/>
          <w:shd w:val="clear" w:color="auto" w:fill="FFFFFF"/>
          <w:lang w:val="en-US" w:eastAsia="fr-FR"/>
        </w:rPr>
        <w:t xml:space="preserve"> </w:t>
      </w:r>
      <w:proofErr w:type="spellStart"/>
      <w:r w:rsidR="007054B0" w:rsidRPr="00880B56">
        <w:rPr>
          <w:rFonts w:eastAsia="Times New Roman" w:cs="Times New Roman"/>
          <w:shd w:val="clear" w:color="auto" w:fill="FFFFFF"/>
          <w:lang w:val="en-US" w:eastAsia="fr-FR"/>
        </w:rPr>
        <w:t>Morowha</w:t>
      </w:r>
      <w:proofErr w:type="spellEnd"/>
      <w:r w:rsidR="00097159" w:rsidRPr="00880B56">
        <w:rPr>
          <w:rFonts w:eastAsia="Times New Roman" w:cs="Times New Roman"/>
          <w:shd w:val="clear" w:color="auto" w:fill="FFFFFF"/>
          <w:lang w:val="en-US" w:eastAsia="fr-FR"/>
        </w:rPr>
        <w:t xml:space="preserve">, </w:t>
      </w:r>
      <w:proofErr w:type="spellStart"/>
      <w:r w:rsidR="00097159" w:rsidRPr="00880B56">
        <w:rPr>
          <w:rFonts w:eastAsia="Times New Roman" w:cs="Times New Roman"/>
          <w:shd w:val="clear" w:color="auto" w:fill="FFFFFF"/>
          <w:lang w:val="en-US" w:eastAsia="fr-FR"/>
        </w:rPr>
        <w:t>Université</w:t>
      </w:r>
      <w:proofErr w:type="spellEnd"/>
      <w:r w:rsidR="007054B0" w:rsidRPr="00880B56">
        <w:rPr>
          <w:rFonts w:eastAsia="Times New Roman" w:cs="Times New Roman"/>
          <w:shd w:val="clear" w:color="auto" w:fill="FFFFFF"/>
          <w:lang w:val="en-US" w:eastAsia="fr-FR"/>
        </w:rPr>
        <w:t xml:space="preserve"> du Burundi)</w:t>
      </w:r>
    </w:p>
    <w:sectPr w:rsidR="00D07E2C" w:rsidRPr="00880B56" w:rsidSect="0009715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E46AC"/>
    <w:multiLevelType w:val="hybridMultilevel"/>
    <w:tmpl w:val="D26E8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2C"/>
    <w:rsid w:val="0006758C"/>
    <w:rsid w:val="00097159"/>
    <w:rsid w:val="001932E3"/>
    <w:rsid w:val="00287499"/>
    <w:rsid w:val="003C47EE"/>
    <w:rsid w:val="003C7E82"/>
    <w:rsid w:val="00446722"/>
    <w:rsid w:val="00452022"/>
    <w:rsid w:val="0055700D"/>
    <w:rsid w:val="0056092E"/>
    <w:rsid w:val="005E3090"/>
    <w:rsid w:val="007054B0"/>
    <w:rsid w:val="00782ED9"/>
    <w:rsid w:val="007975C6"/>
    <w:rsid w:val="007A379B"/>
    <w:rsid w:val="007D2F9A"/>
    <w:rsid w:val="008318F1"/>
    <w:rsid w:val="00880B56"/>
    <w:rsid w:val="008E1226"/>
    <w:rsid w:val="00A17CD6"/>
    <w:rsid w:val="00C6469C"/>
    <w:rsid w:val="00D07E2C"/>
    <w:rsid w:val="00D51D69"/>
    <w:rsid w:val="00D61323"/>
    <w:rsid w:val="00D62C83"/>
    <w:rsid w:val="00D63F6B"/>
    <w:rsid w:val="00D810CB"/>
    <w:rsid w:val="00E510A5"/>
    <w:rsid w:val="00EB5593"/>
    <w:rsid w:val="00F40492"/>
    <w:rsid w:val="00F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8B29B-291F-45A1-A3A0-D32993F2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Thibon</dc:creator>
  <cp:lastModifiedBy>Christiane Andren</cp:lastModifiedBy>
  <cp:revision>3</cp:revision>
  <dcterms:created xsi:type="dcterms:W3CDTF">2016-01-13T06:44:00Z</dcterms:created>
  <dcterms:modified xsi:type="dcterms:W3CDTF">2016-01-13T06:44:00Z</dcterms:modified>
</cp:coreProperties>
</file>