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03" w:rsidRPr="00921C9B" w:rsidRDefault="00093AB3">
      <w:pPr>
        <w:rPr>
          <w:b/>
          <w:bCs/>
          <w:sz w:val="32"/>
          <w:szCs w:val="32"/>
          <w:u w:val="single"/>
        </w:rPr>
      </w:pPr>
      <w:r w:rsidRPr="00921C9B">
        <w:rPr>
          <w:b/>
          <w:bCs/>
          <w:sz w:val="32"/>
          <w:szCs w:val="32"/>
          <w:u w:val="single"/>
        </w:rPr>
        <w:t xml:space="preserve">Déclaration d’Oran ; </w:t>
      </w:r>
    </w:p>
    <w:p w:rsidR="00093AB3" w:rsidRPr="00921C9B" w:rsidRDefault="00093AB3" w:rsidP="00921C9B">
      <w:pPr>
        <w:ind w:firstLine="708"/>
        <w:jc w:val="both"/>
        <w:rPr>
          <w:rFonts w:asciiTheme="minorBidi" w:hAnsiTheme="minorBidi"/>
          <w:sz w:val="24"/>
          <w:szCs w:val="24"/>
        </w:rPr>
      </w:pPr>
      <w:r w:rsidRPr="00921C9B">
        <w:rPr>
          <w:rFonts w:asciiTheme="minorBidi" w:hAnsiTheme="minorBidi"/>
          <w:sz w:val="24"/>
          <w:szCs w:val="24"/>
        </w:rPr>
        <w:t xml:space="preserve">Réunis ce </w:t>
      </w:r>
      <w:r w:rsidR="00D000C8" w:rsidRPr="00921C9B">
        <w:rPr>
          <w:rFonts w:asciiTheme="minorBidi" w:hAnsiTheme="minorBidi"/>
          <w:sz w:val="24"/>
          <w:szCs w:val="24"/>
        </w:rPr>
        <w:t>Vendredi 13 Janvier</w:t>
      </w:r>
      <w:r w:rsidRPr="00921C9B">
        <w:rPr>
          <w:rFonts w:asciiTheme="minorBidi" w:hAnsiTheme="minorBidi"/>
          <w:sz w:val="24"/>
          <w:szCs w:val="24"/>
        </w:rPr>
        <w:t xml:space="preserve"> à Oran, les différentes dynamiques, associations, syndicats, ligues et militants autonomes, déclarons </w:t>
      </w:r>
      <w:r w:rsidR="009E40A2" w:rsidRPr="00921C9B">
        <w:rPr>
          <w:rFonts w:asciiTheme="minorBidi" w:hAnsiTheme="minorBidi"/>
          <w:sz w:val="24"/>
          <w:szCs w:val="24"/>
        </w:rPr>
        <w:t xml:space="preserve">la formalisation de </w:t>
      </w:r>
      <w:r w:rsidRPr="00921C9B">
        <w:rPr>
          <w:rFonts w:asciiTheme="minorBidi" w:hAnsiTheme="minorBidi"/>
          <w:sz w:val="24"/>
          <w:szCs w:val="24"/>
        </w:rPr>
        <w:t xml:space="preserve">la naissance publique et officielle du </w:t>
      </w:r>
      <w:r w:rsidRPr="00921C9B">
        <w:rPr>
          <w:rFonts w:asciiTheme="minorBidi" w:hAnsiTheme="minorBidi"/>
          <w:b/>
          <w:sz w:val="24"/>
          <w:szCs w:val="24"/>
        </w:rPr>
        <w:t>F</w:t>
      </w:r>
      <w:r w:rsidRPr="00921C9B">
        <w:rPr>
          <w:rFonts w:asciiTheme="minorBidi" w:hAnsiTheme="minorBidi"/>
          <w:sz w:val="24"/>
          <w:szCs w:val="24"/>
        </w:rPr>
        <w:t xml:space="preserve">orum </w:t>
      </w:r>
      <w:r w:rsidRPr="00921C9B">
        <w:rPr>
          <w:rFonts w:asciiTheme="minorBidi" w:hAnsiTheme="minorBidi"/>
          <w:b/>
          <w:sz w:val="24"/>
          <w:szCs w:val="24"/>
        </w:rPr>
        <w:t>S</w:t>
      </w:r>
      <w:r w:rsidRPr="00921C9B">
        <w:rPr>
          <w:rFonts w:asciiTheme="minorBidi" w:hAnsiTheme="minorBidi"/>
          <w:sz w:val="24"/>
          <w:szCs w:val="24"/>
        </w:rPr>
        <w:t xml:space="preserve">ocial </w:t>
      </w:r>
      <w:r w:rsidRPr="00921C9B">
        <w:rPr>
          <w:rFonts w:asciiTheme="minorBidi" w:hAnsiTheme="minorBidi"/>
          <w:b/>
          <w:sz w:val="24"/>
          <w:szCs w:val="24"/>
        </w:rPr>
        <w:t>A</w:t>
      </w:r>
      <w:r w:rsidRPr="00921C9B">
        <w:rPr>
          <w:rFonts w:asciiTheme="minorBidi" w:hAnsiTheme="minorBidi"/>
          <w:sz w:val="24"/>
          <w:szCs w:val="24"/>
        </w:rPr>
        <w:t>lgérien (</w:t>
      </w:r>
      <w:r w:rsidRPr="00921C9B">
        <w:rPr>
          <w:rFonts w:asciiTheme="minorBidi" w:hAnsiTheme="minorBidi"/>
          <w:b/>
          <w:sz w:val="24"/>
          <w:szCs w:val="24"/>
        </w:rPr>
        <w:t>FSA</w:t>
      </w:r>
      <w:r w:rsidRPr="00921C9B">
        <w:rPr>
          <w:rFonts w:asciiTheme="minorBidi" w:hAnsiTheme="minorBidi"/>
          <w:sz w:val="24"/>
          <w:szCs w:val="24"/>
        </w:rPr>
        <w:t xml:space="preserve">). </w:t>
      </w:r>
    </w:p>
    <w:p w:rsidR="00093AB3" w:rsidRPr="00921C9B" w:rsidRDefault="00093AB3" w:rsidP="00921C9B">
      <w:pPr>
        <w:ind w:firstLine="708"/>
        <w:jc w:val="both"/>
        <w:rPr>
          <w:rFonts w:asciiTheme="minorBidi" w:hAnsiTheme="minorBidi"/>
          <w:sz w:val="24"/>
          <w:szCs w:val="24"/>
        </w:rPr>
      </w:pPr>
      <w:r w:rsidRPr="00921C9B">
        <w:rPr>
          <w:rFonts w:asciiTheme="minorBidi" w:hAnsiTheme="minorBidi"/>
          <w:sz w:val="24"/>
          <w:szCs w:val="24"/>
        </w:rPr>
        <w:t xml:space="preserve">Les membres des </w:t>
      </w:r>
      <w:r w:rsidR="00CE29CE" w:rsidRPr="00921C9B">
        <w:rPr>
          <w:rFonts w:asciiTheme="minorBidi" w:hAnsiTheme="minorBidi"/>
          <w:sz w:val="24"/>
          <w:szCs w:val="24"/>
        </w:rPr>
        <w:t>a</w:t>
      </w:r>
      <w:r w:rsidRPr="00921C9B">
        <w:rPr>
          <w:rFonts w:asciiTheme="minorBidi" w:hAnsiTheme="minorBidi"/>
          <w:sz w:val="24"/>
          <w:szCs w:val="24"/>
        </w:rPr>
        <w:t xml:space="preserve">ssociations, </w:t>
      </w:r>
      <w:r w:rsidR="00CE29CE" w:rsidRPr="00921C9B">
        <w:rPr>
          <w:rFonts w:asciiTheme="minorBidi" w:hAnsiTheme="minorBidi"/>
          <w:sz w:val="24"/>
          <w:szCs w:val="24"/>
        </w:rPr>
        <w:t>s</w:t>
      </w:r>
      <w:r w:rsidRPr="00921C9B">
        <w:rPr>
          <w:rFonts w:asciiTheme="minorBidi" w:hAnsiTheme="minorBidi"/>
          <w:sz w:val="24"/>
          <w:szCs w:val="24"/>
        </w:rPr>
        <w:t xml:space="preserve">yndicats, </w:t>
      </w:r>
      <w:r w:rsidR="00CE29CE" w:rsidRPr="00921C9B">
        <w:rPr>
          <w:rFonts w:asciiTheme="minorBidi" w:hAnsiTheme="minorBidi"/>
          <w:sz w:val="24"/>
          <w:szCs w:val="24"/>
        </w:rPr>
        <w:t>l</w:t>
      </w:r>
      <w:r w:rsidRPr="00921C9B">
        <w:rPr>
          <w:rFonts w:asciiTheme="minorBidi" w:hAnsiTheme="minorBidi"/>
          <w:sz w:val="24"/>
          <w:szCs w:val="24"/>
        </w:rPr>
        <w:t xml:space="preserve">igues des droits Humains et </w:t>
      </w:r>
      <w:r w:rsidR="00CE29CE" w:rsidRPr="00921C9B">
        <w:rPr>
          <w:rFonts w:asciiTheme="minorBidi" w:hAnsiTheme="minorBidi"/>
          <w:sz w:val="24"/>
          <w:szCs w:val="24"/>
        </w:rPr>
        <w:t>d</w:t>
      </w:r>
      <w:r w:rsidRPr="00921C9B">
        <w:rPr>
          <w:rFonts w:asciiTheme="minorBidi" w:hAnsiTheme="minorBidi"/>
          <w:sz w:val="24"/>
          <w:szCs w:val="24"/>
        </w:rPr>
        <w:t xml:space="preserve">ynamiques </w:t>
      </w:r>
      <w:r w:rsidR="00CE29CE" w:rsidRPr="00921C9B">
        <w:rPr>
          <w:rFonts w:asciiTheme="minorBidi" w:hAnsiTheme="minorBidi"/>
          <w:sz w:val="24"/>
          <w:szCs w:val="24"/>
        </w:rPr>
        <w:t>c</w:t>
      </w:r>
      <w:r w:rsidRPr="00921C9B">
        <w:rPr>
          <w:rFonts w:asciiTheme="minorBidi" w:hAnsiTheme="minorBidi"/>
          <w:sz w:val="24"/>
          <w:szCs w:val="24"/>
        </w:rPr>
        <w:t xml:space="preserve">itoyennes </w:t>
      </w:r>
      <w:r w:rsidR="00CE29CE" w:rsidRPr="00921C9B">
        <w:rPr>
          <w:rFonts w:asciiTheme="minorBidi" w:hAnsiTheme="minorBidi"/>
          <w:sz w:val="24"/>
          <w:szCs w:val="24"/>
        </w:rPr>
        <w:t>l</w:t>
      </w:r>
      <w:r w:rsidRPr="00921C9B">
        <w:rPr>
          <w:rFonts w:asciiTheme="minorBidi" w:hAnsiTheme="minorBidi"/>
          <w:sz w:val="24"/>
          <w:szCs w:val="24"/>
        </w:rPr>
        <w:t xml:space="preserve">ibres et </w:t>
      </w:r>
      <w:r w:rsidR="00CE29CE" w:rsidRPr="00921C9B">
        <w:rPr>
          <w:rFonts w:asciiTheme="minorBidi" w:hAnsiTheme="minorBidi"/>
          <w:sz w:val="24"/>
          <w:szCs w:val="24"/>
        </w:rPr>
        <w:t>a</w:t>
      </w:r>
      <w:r w:rsidRPr="00921C9B">
        <w:rPr>
          <w:rFonts w:asciiTheme="minorBidi" w:hAnsiTheme="minorBidi"/>
          <w:sz w:val="24"/>
          <w:szCs w:val="24"/>
        </w:rPr>
        <w:t>utonomes,</w:t>
      </w:r>
      <w:r w:rsidR="00CE29CE" w:rsidRPr="00921C9B">
        <w:rPr>
          <w:rFonts w:asciiTheme="minorBidi" w:hAnsiTheme="minorBidi"/>
          <w:sz w:val="24"/>
          <w:szCs w:val="24"/>
        </w:rPr>
        <w:t xml:space="preserve"> </w:t>
      </w:r>
      <w:r w:rsidRPr="00921C9B">
        <w:rPr>
          <w:rFonts w:asciiTheme="minorBidi" w:hAnsiTheme="minorBidi"/>
          <w:sz w:val="24"/>
          <w:szCs w:val="24"/>
        </w:rPr>
        <w:t xml:space="preserve">sensibles </w:t>
      </w:r>
      <w:r w:rsidR="00CE29CE" w:rsidRPr="00921C9B">
        <w:rPr>
          <w:rFonts w:asciiTheme="minorBidi" w:hAnsiTheme="minorBidi"/>
          <w:sz w:val="24"/>
          <w:szCs w:val="24"/>
        </w:rPr>
        <w:t xml:space="preserve">à </w:t>
      </w:r>
      <w:r w:rsidRPr="00921C9B">
        <w:rPr>
          <w:rFonts w:asciiTheme="minorBidi" w:hAnsiTheme="minorBidi"/>
          <w:sz w:val="24"/>
          <w:szCs w:val="24"/>
        </w:rPr>
        <w:t xml:space="preserve">la citoyenneté, la démocratie, </w:t>
      </w:r>
      <w:r w:rsidR="00CE29CE" w:rsidRPr="00921C9B">
        <w:rPr>
          <w:rFonts w:asciiTheme="minorBidi" w:hAnsiTheme="minorBidi"/>
          <w:sz w:val="24"/>
          <w:szCs w:val="24"/>
        </w:rPr>
        <w:t xml:space="preserve">les </w:t>
      </w:r>
      <w:r w:rsidRPr="00921C9B">
        <w:rPr>
          <w:rFonts w:asciiTheme="minorBidi" w:hAnsiTheme="minorBidi"/>
          <w:sz w:val="24"/>
          <w:szCs w:val="24"/>
        </w:rPr>
        <w:t xml:space="preserve">libertés et </w:t>
      </w:r>
      <w:r w:rsidR="00CE29CE" w:rsidRPr="00921C9B">
        <w:rPr>
          <w:rFonts w:asciiTheme="minorBidi" w:hAnsiTheme="minorBidi"/>
          <w:sz w:val="24"/>
          <w:szCs w:val="24"/>
        </w:rPr>
        <w:t>aux</w:t>
      </w:r>
      <w:r w:rsidRPr="00921C9B">
        <w:rPr>
          <w:rFonts w:asciiTheme="minorBidi" w:hAnsiTheme="minorBidi"/>
          <w:sz w:val="24"/>
          <w:szCs w:val="24"/>
        </w:rPr>
        <w:t xml:space="preserve"> missions d’intérêt général et collectif de la société civile et des mouvements sociaux en Algérie</w:t>
      </w:r>
      <w:r w:rsidR="00CE29CE" w:rsidRPr="00921C9B">
        <w:rPr>
          <w:rFonts w:asciiTheme="minorBidi" w:hAnsiTheme="minorBidi"/>
          <w:sz w:val="24"/>
          <w:szCs w:val="24"/>
        </w:rPr>
        <w:t>,</w:t>
      </w:r>
      <w:r w:rsidRPr="00921C9B">
        <w:rPr>
          <w:rFonts w:asciiTheme="minorBidi" w:hAnsiTheme="minorBidi"/>
          <w:sz w:val="24"/>
          <w:szCs w:val="24"/>
        </w:rPr>
        <w:t xml:space="preserve"> donnent naissance à un Espace de solidarité active,  de réflexions, d’échanges et de partage d’expériences, un </w:t>
      </w:r>
      <w:r w:rsidR="000E2E0C" w:rsidRPr="00921C9B">
        <w:rPr>
          <w:rFonts w:asciiTheme="minorBidi" w:hAnsiTheme="minorBidi"/>
          <w:sz w:val="24"/>
          <w:szCs w:val="24"/>
        </w:rPr>
        <w:t>e</w:t>
      </w:r>
      <w:r w:rsidRPr="00921C9B">
        <w:rPr>
          <w:rFonts w:asciiTheme="minorBidi" w:hAnsiTheme="minorBidi"/>
          <w:sz w:val="24"/>
          <w:szCs w:val="24"/>
        </w:rPr>
        <w:t xml:space="preserve">space identifiant des </w:t>
      </w:r>
      <w:r w:rsidR="000E2E0C" w:rsidRPr="00921C9B">
        <w:rPr>
          <w:rFonts w:asciiTheme="minorBidi" w:hAnsiTheme="minorBidi"/>
          <w:sz w:val="24"/>
          <w:szCs w:val="24"/>
        </w:rPr>
        <w:t>a</w:t>
      </w:r>
      <w:r w:rsidRPr="00921C9B">
        <w:rPr>
          <w:rFonts w:asciiTheme="minorBidi" w:hAnsiTheme="minorBidi"/>
          <w:sz w:val="24"/>
          <w:szCs w:val="24"/>
        </w:rPr>
        <w:t>ssociations et dynamiques citoyennes autonomes partageant les mêmes</w:t>
      </w:r>
      <w:r w:rsidR="00CE29CE" w:rsidRPr="00921C9B">
        <w:rPr>
          <w:rFonts w:asciiTheme="minorBidi" w:hAnsiTheme="minorBidi"/>
          <w:sz w:val="24"/>
          <w:szCs w:val="24"/>
        </w:rPr>
        <w:t xml:space="preserve"> v</w:t>
      </w:r>
      <w:r w:rsidRPr="00921C9B">
        <w:rPr>
          <w:rFonts w:asciiTheme="minorBidi" w:hAnsiTheme="minorBidi"/>
          <w:sz w:val="24"/>
          <w:szCs w:val="24"/>
        </w:rPr>
        <w:t>aleurs</w:t>
      </w:r>
      <w:r w:rsidR="00CE29CE" w:rsidRPr="00921C9B">
        <w:rPr>
          <w:rFonts w:asciiTheme="minorBidi" w:hAnsiTheme="minorBidi"/>
          <w:sz w:val="24"/>
          <w:szCs w:val="24"/>
        </w:rPr>
        <w:t>, les mêmes</w:t>
      </w:r>
      <w:r w:rsidRPr="00921C9B">
        <w:rPr>
          <w:rFonts w:asciiTheme="minorBidi" w:hAnsiTheme="minorBidi"/>
          <w:sz w:val="24"/>
          <w:szCs w:val="24"/>
        </w:rPr>
        <w:t xml:space="preserve"> et principes</w:t>
      </w:r>
      <w:r w:rsidR="00CE29CE" w:rsidRPr="00921C9B">
        <w:rPr>
          <w:rFonts w:asciiTheme="minorBidi" w:hAnsiTheme="minorBidi"/>
          <w:sz w:val="24"/>
          <w:szCs w:val="24"/>
        </w:rPr>
        <w:t xml:space="preserve"> et les mêmes aspirations</w:t>
      </w:r>
      <w:r w:rsidRPr="00921C9B">
        <w:rPr>
          <w:rFonts w:asciiTheme="minorBidi" w:hAnsiTheme="minorBidi"/>
          <w:sz w:val="24"/>
          <w:szCs w:val="24"/>
        </w:rPr>
        <w:t>.</w:t>
      </w:r>
    </w:p>
    <w:p w:rsidR="000E2E0C" w:rsidRPr="00921C9B" w:rsidRDefault="00921C9B" w:rsidP="00921C9B">
      <w:pPr>
        <w:ind w:firstLine="708"/>
        <w:jc w:val="both"/>
        <w:rPr>
          <w:rFonts w:asciiTheme="minorBidi" w:hAnsiTheme="minorBidi"/>
          <w:sz w:val="24"/>
          <w:szCs w:val="24"/>
        </w:rPr>
      </w:pPr>
      <w:r>
        <w:rPr>
          <w:rFonts w:asciiTheme="minorBidi" w:hAnsiTheme="minorBidi"/>
          <w:sz w:val="24"/>
          <w:szCs w:val="24"/>
        </w:rPr>
        <w:t>Suite aux</w:t>
      </w:r>
      <w:r w:rsidR="00093AB3" w:rsidRPr="00921C9B">
        <w:rPr>
          <w:rFonts w:asciiTheme="minorBidi" w:hAnsiTheme="minorBidi"/>
          <w:sz w:val="24"/>
          <w:szCs w:val="24"/>
        </w:rPr>
        <w:t xml:space="preserve"> différentes rencontres et réunions entamé</w:t>
      </w:r>
      <w:r>
        <w:rPr>
          <w:rFonts w:asciiTheme="minorBidi" w:hAnsiTheme="minorBidi"/>
          <w:sz w:val="24"/>
          <w:szCs w:val="24"/>
        </w:rPr>
        <w:t>e</w:t>
      </w:r>
      <w:r w:rsidR="00093AB3" w:rsidRPr="00921C9B">
        <w:rPr>
          <w:rFonts w:asciiTheme="minorBidi" w:hAnsiTheme="minorBidi"/>
          <w:sz w:val="24"/>
          <w:szCs w:val="24"/>
        </w:rPr>
        <w:t>s depuis des mois</w:t>
      </w:r>
      <w:r w:rsidR="00CE29CE" w:rsidRPr="00921C9B">
        <w:rPr>
          <w:rFonts w:asciiTheme="minorBidi" w:hAnsiTheme="minorBidi"/>
          <w:sz w:val="24"/>
          <w:szCs w:val="24"/>
        </w:rPr>
        <w:t xml:space="preserve"> (4 Septembre à Bejaia</w:t>
      </w:r>
      <w:r w:rsidR="00093AB3" w:rsidRPr="00921C9B">
        <w:rPr>
          <w:rFonts w:asciiTheme="minorBidi" w:hAnsiTheme="minorBidi"/>
          <w:sz w:val="24"/>
          <w:szCs w:val="24"/>
        </w:rPr>
        <w:t>,</w:t>
      </w:r>
      <w:r w:rsidR="00CE29CE" w:rsidRPr="00921C9B">
        <w:rPr>
          <w:rFonts w:asciiTheme="minorBidi" w:hAnsiTheme="minorBidi"/>
          <w:sz w:val="24"/>
          <w:szCs w:val="24"/>
        </w:rPr>
        <w:t xml:space="preserve"> 30 Septembre et 25 Octobre à Alger et enfin ce 13 Janvier à Oran),</w:t>
      </w:r>
      <w:r w:rsidR="00093AB3" w:rsidRPr="00921C9B">
        <w:rPr>
          <w:rFonts w:asciiTheme="minorBidi" w:hAnsiTheme="minorBidi"/>
          <w:sz w:val="24"/>
          <w:szCs w:val="24"/>
        </w:rPr>
        <w:t xml:space="preserve"> les dynamiques présente</w:t>
      </w:r>
      <w:r w:rsidR="00CE29CE" w:rsidRPr="00921C9B">
        <w:rPr>
          <w:rFonts w:asciiTheme="minorBidi" w:hAnsiTheme="minorBidi"/>
          <w:sz w:val="24"/>
          <w:szCs w:val="24"/>
        </w:rPr>
        <w:t>s</w:t>
      </w:r>
      <w:r w:rsidR="00093AB3" w:rsidRPr="00921C9B">
        <w:rPr>
          <w:rFonts w:asciiTheme="minorBidi" w:hAnsiTheme="minorBidi"/>
          <w:sz w:val="24"/>
          <w:szCs w:val="24"/>
        </w:rPr>
        <w:t xml:space="preserve"> à Oran ont élaborés</w:t>
      </w:r>
      <w:r w:rsidR="009E40A2" w:rsidRPr="00921C9B">
        <w:rPr>
          <w:rFonts w:asciiTheme="minorBidi" w:hAnsiTheme="minorBidi"/>
          <w:sz w:val="24"/>
          <w:szCs w:val="24"/>
        </w:rPr>
        <w:t xml:space="preserve"> et adoptés</w:t>
      </w:r>
      <w:r w:rsidR="00093AB3" w:rsidRPr="00921C9B">
        <w:rPr>
          <w:rFonts w:asciiTheme="minorBidi" w:hAnsiTheme="minorBidi"/>
          <w:sz w:val="24"/>
          <w:szCs w:val="24"/>
        </w:rPr>
        <w:t xml:space="preserve"> </w:t>
      </w:r>
      <w:r w:rsidR="00CE29CE" w:rsidRPr="00921C9B">
        <w:rPr>
          <w:rFonts w:asciiTheme="minorBidi" w:hAnsiTheme="minorBidi"/>
          <w:sz w:val="24"/>
          <w:szCs w:val="24"/>
        </w:rPr>
        <w:t>la</w:t>
      </w:r>
      <w:r w:rsidR="00093AB3" w:rsidRPr="00921C9B">
        <w:rPr>
          <w:rFonts w:asciiTheme="minorBidi" w:hAnsiTheme="minorBidi"/>
          <w:sz w:val="24"/>
          <w:szCs w:val="24"/>
        </w:rPr>
        <w:t xml:space="preserve"> charte de principes du forum Social Algérien. Cette charte</w:t>
      </w:r>
      <w:r w:rsidR="007F2F22" w:rsidRPr="00921C9B">
        <w:rPr>
          <w:rFonts w:asciiTheme="minorBidi" w:hAnsiTheme="minorBidi"/>
          <w:sz w:val="24"/>
          <w:szCs w:val="24"/>
        </w:rPr>
        <w:t xml:space="preserve"> que nous rendons publique avec cette déclaration</w:t>
      </w:r>
      <w:r w:rsidR="00CE29CE" w:rsidRPr="00921C9B">
        <w:rPr>
          <w:rFonts w:asciiTheme="minorBidi" w:hAnsiTheme="minorBidi"/>
          <w:sz w:val="24"/>
          <w:szCs w:val="24"/>
        </w:rPr>
        <w:t>,</w:t>
      </w:r>
      <w:r w:rsidR="007F2F22" w:rsidRPr="00921C9B">
        <w:rPr>
          <w:rFonts w:asciiTheme="minorBidi" w:hAnsiTheme="minorBidi"/>
          <w:sz w:val="24"/>
          <w:szCs w:val="24"/>
        </w:rPr>
        <w:t xml:space="preserve"> et par souci permanent de transparence, se veut le texte fondamental qui </w:t>
      </w:r>
      <w:r w:rsidR="000E2E0C" w:rsidRPr="00921C9B">
        <w:rPr>
          <w:rFonts w:asciiTheme="minorBidi" w:hAnsiTheme="minorBidi"/>
          <w:sz w:val="24"/>
          <w:szCs w:val="24"/>
        </w:rPr>
        <w:t>consacre</w:t>
      </w:r>
      <w:r w:rsidR="007F2F22" w:rsidRPr="00921C9B">
        <w:rPr>
          <w:rFonts w:asciiTheme="minorBidi" w:hAnsiTheme="minorBidi"/>
          <w:sz w:val="24"/>
          <w:szCs w:val="24"/>
        </w:rPr>
        <w:t xml:space="preserve"> les principes du dit Forum</w:t>
      </w:r>
      <w:r w:rsidR="000E2E0C" w:rsidRPr="00921C9B">
        <w:rPr>
          <w:rFonts w:asciiTheme="minorBidi" w:hAnsiTheme="minorBidi"/>
          <w:sz w:val="24"/>
          <w:szCs w:val="24"/>
        </w:rPr>
        <w:t xml:space="preserve"> qui reste ouvert à toutes les dynamiques qui se retrouvent dans les principes édictés par sa charte.</w:t>
      </w:r>
      <w:r w:rsidR="007F2F22" w:rsidRPr="00921C9B">
        <w:rPr>
          <w:rFonts w:asciiTheme="minorBidi" w:hAnsiTheme="minorBidi"/>
          <w:sz w:val="24"/>
          <w:szCs w:val="24"/>
        </w:rPr>
        <w:t xml:space="preserve"> </w:t>
      </w:r>
    </w:p>
    <w:p w:rsidR="007F2F22" w:rsidRPr="00921C9B" w:rsidRDefault="007F2F22" w:rsidP="00921C9B">
      <w:pPr>
        <w:ind w:firstLine="708"/>
        <w:jc w:val="both"/>
        <w:rPr>
          <w:rFonts w:asciiTheme="minorBidi" w:hAnsiTheme="minorBidi"/>
          <w:sz w:val="24"/>
          <w:szCs w:val="24"/>
        </w:rPr>
      </w:pPr>
      <w:r w:rsidRPr="00921C9B">
        <w:rPr>
          <w:rFonts w:asciiTheme="minorBidi" w:hAnsiTheme="minorBidi"/>
          <w:sz w:val="24"/>
          <w:szCs w:val="24"/>
        </w:rPr>
        <w:t>Le Forum Social Algérien (FSA)</w:t>
      </w:r>
      <w:r w:rsidR="00D72683" w:rsidRPr="00921C9B">
        <w:rPr>
          <w:rFonts w:asciiTheme="minorBidi" w:hAnsiTheme="minorBidi"/>
          <w:sz w:val="24"/>
          <w:szCs w:val="24"/>
        </w:rPr>
        <w:t>, appelle</w:t>
      </w:r>
      <w:r w:rsidRPr="00921C9B">
        <w:rPr>
          <w:rFonts w:asciiTheme="minorBidi" w:hAnsiTheme="minorBidi"/>
          <w:sz w:val="24"/>
          <w:szCs w:val="24"/>
        </w:rPr>
        <w:t xml:space="preserve"> ces </w:t>
      </w:r>
      <w:r w:rsidR="000E2E0C" w:rsidRPr="00921C9B">
        <w:rPr>
          <w:rFonts w:asciiTheme="minorBidi" w:hAnsiTheme="minorBidi"/>
          <w:sz w:val="24"/>
          <w:szCs w:val="24"/>
        </w:rPr>
        <w:t xml:space="preserve">mêmes </w:t>
      </w:r>
      <w:r w:rsidRPr="00921C9B">
        <w:rPr>
          <w:rFonts w:asciiTheme="minorBidi" w:hAnsiTheme="minorBidi"/>
          <w:sz w:val="24"/>
          <w:szCs w:val="24"/>
        </w:rPr>
        <w:t xml:space="preserve">dynamiques à le rejoindre, afin de renforcer et de rendre possible car nécessaire, le changement démocratique et social. </w:t>
      </w:r>
    </w:p>
    <w:p w:rsidR="007F2F22" w:rsidRPr="00921C9B" w:rsidRDefault="007F2F22" w:rsidP="00921C9B">
      <w:pPr>
        <w:ind w:firstLine="708"/>
        <w:jc w:val="both"/>
        <w:rPr>
          <w:rFonts w:asciiTheme="minorBidi" w:hAnsiTheme="minorBidi"/>
          <w:sz w:val="24"/>
          <w:szCs w:val="24"/>
        </w:rPr>
      </w:pPr>
      <w:r w:rsidRPr="00921C9B">
        <w:rPr>
          <w:rFonts w:asciiTheme="minorBidi" w:hAnsiTheme="minorBidi"/>
          <w:sz w:val="24"/>
          <w:szCs w:val="24"/>
        </w:rPr>
        <w:t>Très prochainement, de nouvelles rencontres du FSA seront organisées afin de finaliser et de rendre public le programme d’actions, par l’organisation d’initiatives, tant régionale</w:t>
      </w:r>
      <w:r w:rsidR="00D37631" w:rsidRPr="00921C9B">
        <w:rPr>
          <w:rFonts w:asciiTheme="minorBidi" w:hAnsiTheme="minorBidi"/>
          <w:sz w:val="24"/>
          <w:szCs w:val="24"/>
        </w:rPr>
        <w:t>s</w:t>
      </w:r>
      <w:r w:rsidRPr="00921C9B">
        <w:rPr>
          <w:rFonts w:asciiTheme="minorBidi" w:hAnsiTheme="minorBidi"/>
          <w:sz w:val="24"/>
          <w:szCs w:val="24"/>
        </w:rPr>
        <w:t>, que nationale</w:t>
      </w:r>
      <w:r w:rsidR="00D37631" w:rsidRPr="00921C9B">
        <w:rPr>
          <w:rFonts w:asciiTheme="minorBidi" w:hAnsiTheme="minorBidi"/>
          <w:sz w:val="24"/>
          <w:szCs w:val="24"/>
        </w:rPr>
        <w:t>s</w:t>
      </w:r>
      <w:r w:rsidRPr="00921C9B">
        <w:rPr>
          <w:rFonts w:asciiTheme="minorBidi" w:hAnsiTheme="minorBidi"/>
          <w:sz w:val="24"/>
          <w:szCs w:val="24"/>
        </w:rPr>
        <w:t xml:space="preserve"> et internationale</w:t>
      </w:r>
      <w:r w:rsidR="00D37631" w:rsidRPr="00921C9B">
        <w:rPr>
          <w:rFonts w:asciiTheme="minorBidi" w:hAnsiTheme="minorBidi"/>
          <w:sz w:val="24"/>
          <w:szCs w:val="24"/>
        </w:rPr>
        <w:t>s</w:t>
      </w:r>
      <w:r w:rsidRPr="00921C9B">
        <w:rPr>
          <w:rFonts w:asciiTheme="minorBidi" w:hAnsiTheme="minorBidi"/>
          <w:sz w:val="24"/>
          <w:szCs w:val="24"/>
        </w:rPr>
        <w:t xml:space="preserve">.    </w:t>
      </w:r>
    </w:p>
    <w:p w:rsidR="003E18EB" w:rsidRPr="00921C9B" w:rsidRDefault="003E18EB" w:rsidP="00921C9B">
      <w:pPr>
        <w:ind w:firstLine="708"/>
        <w:jc w:val="both"/>
        <w:rPr>
          <w:rFonts w:asciiTheme="minorBidi" w:hAnsiTheme="minorBidi"/>
          <w:sz w:val="24"/>
          <w:szCs w:val="24"/>
        </w:rPr>
      </w:pPr>
      <w:r w:rsidRPr="00921C9B">
        <w:rPr>
          <w:rFonts w:asciiTheme="minorBidi" w:hAnsiTheme="minorBidi"/>
          <w:sz w:val="24"/>
          <w:szCs w:val="24"/>
        </w:rPr>
        <w:t xml:space="preserve">Les alternatives proposées au sein du Forum permettent un libre exercice de la citoyenneté pour une prise de responsabilité contre la soumission aux forces du marché sauvage, ultra libéral et non régulé, aux atteintes aux droits </w:t>
      </w:r>
      <w:r w:rsidR="00D37631" w:rsidRPr="00921C9B">
        <w:rPr>
          <w:rFonts w:asciiTheme="minorBidi" w:hAnsiTheme="minorBidi"/>
          <w:sz w:val="24"/>
          <w:szCs w:val="24"/>
        </w:rPr>
        <w:t>h</w:t>
      </w:r>
      <w:r w:rsidRPr="00921C9B">
        <w:rPr>
          <w:rFonts w:asciiTheme="minorBidi" w:hAnsiTheme="minorBidi"/>
          <w:sz w:val="24"/>
          <w:szCs w:val="24"/>
        </w:rPr>
        <w:t>umains et aux droits de la nature</w:t>
      </w:r>
      <w:r w:rsidR="000E2E0C" w:rsidRPr="00921C9B">
        <w:rPr>
          <w:rFonts w:asciiTheme="minorBidi" w:hAnsiTheme="minorBidi"/>
          <w:sz w:val="24"/>
          <w:szCs w:val="24"/>
        </w:rPr>
        <w:t xml:space="preserve"> mais aussi pour</w:t>
      </w:r>
      <w:r w:rsidRPr="00921C9B">
        <w:rPr>
          <w:rFonts w:asciiTheme="minorBidi" w:hAnsiTheme="minorBidi"/>
          <w:sz w:val="24"/>
          <w:szCs w:val="24"/>
        </w:rPr>
        <w:t xml:space="preserve"> la sauvegarde des biens naturels inaliénable</w:t>
      </w:r>
      <w:r w:rsidR="00D37631" w:rsidRPr="00921C9B">
        <w:rPr>
          <w:rFonts w:asciiTheme="minorBidi" w:hAnsiTheme="minorBidi"/>
          <w:sz w:val="24"/>
          <w:szCs w:val="24"/>
        </w:rPr>
        <w:t>s</w:t>
      </w:r>
      <w:r w:rsidRPr="00921C9B">
        <w:rPr>
          <w:rFonts w:asciiTheme="minorBidi" w:hAnsiTheme="minorBidi"/>
          <w:sz w:val="24"/>
          <w:szCs w:val="24"/>
        </w:rPr>
        <w:t xml:space="preserve"> et non renouvelable</w:t>
      </w:r>
      <w:r w:rsidR="00D37631" w:rsidRPr="00921C9B">
        <w:rPr>
          <w:rFonts w:asciiTheme="minorBidi" w:hAnsiTheme="minorBidi"/>
          <w:sz w:val="24"/>
          <w:szCs w:val="24"/>
        </w:rPr>
        <w:t>s</w:t>
      </w:r>
      <w:r w:rsidRPr="00921C9B">
        <w:rPr>
          <w:rFonts w:asciiTheme="minorBidi" w:hAnsiTheme="minorBidi"/>
          <w:sz w:val="24"/>
          <w:szCs w:val="24"/>
        </w:rPr>
        <w:t xml:space="preserve"> , à la sauvegarde et la promotion des valeurs de liberté</w:t>
      </w:r>
      <w:r w:rsidR="00D37631" w:rsidRPr="00921C9B">
        <w:rPr>
          <w:rFonts w:asciiTheme="minorBidi" w:hAnsiTheme="minorBidi"/>
          <w:sz w:val="24"/>
          <w:szCs w:val="24"/>
        </w:rPr>
        <w:t>s</w:t>
      </w:r>
      <w:r w:rsidRPr="00921C9B">
        <w:rPr>
          <w:rFonts w:asciiTheme="minorBidi" w:hAnsiTheme="minorBidi"/>
          <w:sz w:val="24"/>
          <w:szCs w:val="24"/>
        </w:rPr>
        <w:t xml:space="preserve"> individuelles et collectives et l’égalité Citoyenne devant la Loi.</w:t>
      </w:r>
    </w:p>
    <w:p w:rsidR="000F38B9" w:rsidRPr="00921C9B" w:rsidRDefault="000F38B9" w:rsidP="00921C9B">
      <w:pPr>
        <w:ind w:firstLine="708"/>
        <w:jc w:val="both"/>
        <w:rPr>
          <w:rFonts w:asciiTheme="minorBidi" w:hAnsiTheme="minorBidi"/>
          <w:sz w:val="24"/>
          <w:szCs w:val="24"/>
        </w:rPr>
      </w:pPr>
      <w:r w:rsidRPr="00921C9B">
        <w:rPr>
          <w:rFonts w:asciiTheme="minorBidi" w:hAnsiTheme="minorBidi"/>
          <w:sz w:val="24"/>
          <w:szCs w:val="24"/>
        </w:rPr>
        <w:t xml:space="preserve">Les dynamiques présentent, fondatrices du Forum, ne mandatent aucune parties, ni individuelle ni collective qui puisse être ou se prétendre porte parole du FSA, cela ne correspond nullement à la nature de notre forum.  </w:t>
      </w:r>
    </w:p>
    <w:p w:rsidR="000F38B9" w:rsidRPr="00921C9B" w:rsidRDefault="000F38B9" w:rsidP="00921C9B">
      <w:pPr>
        <w:jc w:val="both"/>
        <w:rPr>
          <w:rFonts w:asciiTheme="minorBidi" w:hAnsiTheme="minorBidi"/>
          <w:sz w:val="24"/>
          <w:szCs w:val="24"/>
        </w:rPr>
      </w:pPr>
      <w:r w:rsidRPr="00921C9B">
        <w:rPr>
          <w:rFonts w:asciiTheme="minorBidi" w:hAnsiTheme="minorBidi"/>
          <w:sz w:val="24"/>
          <w:szCs w:val="24"/>
        </w:rPr>
        <w:t xml:space="preserve">Nous agirons, de concert, afin que les 11 points de la charte soient respectés et que notre engagement commun, individuel et collectif nous rapprochent pour que se réalise, demain peut être, après demain surement, une Algérie de liberté et de justice. L’Algérie Démocratique et Sociale. </w:t>
      </w:r>
    </w:p>
    <w:p w:rsidR="00093AB3" w:rsidRDefault="00F9035B" w:rsidP="00921C9B">
      <w:pPr>
        <w:rPr>
          <w:rFonts w:asciiTheme="minorBidi" w:hAnsiTheme="minorBidi"/>
          <w:b/>
          <w:sz w:val="24"/>
          <w:szCs w:val="24"/>
        </w:rPr>
      </w:pPr>
      <w:r w:rsidRPr="00921C9B">
        <w:rPr>
          <w:rFonts w:asciiTheme="minorBidi" w:hAnsiTheme="minorBidi"/>
          <w:b/>
          <w:sz w:val="24"/>
          <w:szCs w:val="24"/>
        </w:rPr>
        <w:t>P/Forum Social Algérien.</w:t>
      </w:r>
    </w:p>
    <w:p w:rsidR="00160BD8" w:rsidRPr="00160BD8" w:rsidRDefault="00160BD8" w:rsidP="00921C9B">
      <w:pPr>
        <w:rPr>
          <w:rFonts w:asciiTheme="minorBidi" w:hAnsiTheme="minorBidi"/>
          <w:b/>
          <w:sz w:val="24"/>
          <w:szCs w:val="24"/>
          <w:u w:val="single"/>
        </w:rPr>
      </w:pPr>
      <w:r w:rsidRPr="00160BD8">
        <w:rPr>
          <w:rFonts w:asciiTheme="minorBidi" w:hAnsiTheme="minorBidi"/>
          <w:b/>
          <w:sz w:val="24"/>
          <w:szCs w:val="24"/>
          <w:u w:val="single"/>
        </w:rPr>
        <w:lastRenderedPageBreak/>
        <w:t>Organisations et personnes signataires</w:t>
      </w:r>
    </w:p>
    <w:p w:rsidR="00160BD8" w:rsidRDefault="00160BD8" w:rsidP="00160BD8">
      <w:pPr>
        <w:pStyle w:val="Sansinterligne"/>
        <w:numPr>
          <w:ilvl w:val="0"/>
          <w:numId w:val="2"/>
        </w:numPr>
      </w:pPr>
      <w:r>
        <w:t xml:space="preserve">ACDA: Sanhadja </w:t>
      </w:r>
      <w:proofErr w:type="spellStart"/>
      <w:r>
        <w:t>Akrouf</w:t>
      </w:r>
      <w:proofErr w:type="spellEnd"/>
    </w:p>
    <w:p w:rsidR="00160BD8" w:rsidRDefault="00160BD8" w:rsidP="00160BD8">
      <w:pPr>
        <w:pStyle w:val="Sansinterligne"/>
        <w:numPr>
          <w:ilvl w:val="0"/>
          <w:numId w:val="2"/>
        </w:numPr>
      </w:pPr>
      <w:r>
        <w:t xml:space="preserve">CIVIC d’Oran : </w:t>
      </w:r>
      <w:proofErr w:type="spellStart"/>
      <w:r>
        <w:t>Chikhi</w:t>
      </w:r>
      <w:proofErr w:type="spellEnd"/>
      <w:r>
        <w:t xml:space="preserve"> Mohammed</w:t>
      </w:r>
    </w:p>
    <w:p w:rsidR="00160BD8" w:rsidRDefault="00160BD8" w:rsidP="00160BD8">
      <w:pPr>
        <w:pStyle w:val="Sansinterligne"/>
        <w:numPr>
          <w:ilvl w:val="0"/>
          <w:numId w:val="2"/>
        </w:numPr>
      </w:pPr>
      <w:r>
        <w:t xml:space="preserve">RAJ : </w:t>
      </w:r>
      <w:proofErr w:type="spellStart"/>
      <w:r>
        <w:t>Abdelouhab</w:t>
      </w:r>
      <w:proofErr w:type="spellEnd"/>
      <w:r>
        <w:t xml:space="preserve"> </w:t>
      </w:r>
      <w:proofErr w:type="spellStart"/>
      <w:r>
        <w:t>Fersaoui</w:t>
      </w:r>
      <w:proofErr w:type="spellEnd"/>
    </w:p>
    <w:p w:rsidR="00160BD8" w:rsidRDefault="00160BD8" w:rsidP="00160BD8">
      <w:pPr>
        <w:pStyle w:val="Sansinterligne"/>
        <w:numPr>
          <w:ilvl w:val="0"/>
          <w:numId w:val="2"/>
        </w:numPr>
      </w:pPr>
      <w:r>
        <w:t xml:space="preserve">LADDH : Hocine </w:t>
      </w:r>
      <w:proofErr w:type="spellStart"/>
      <w:r>
        <w:t>Boumedjane</w:t>
      </w:r>
      <w:proofErr w:type="spellEnd"/>
    </w:p>
    <w:p w:rsidR="00160BD8" w:rsidRDefault="00160BD8" w:rsidP="00160BD8">
      <w:pPr>
        <w:pStyle w:val="Sansinterligne"/>
        <w:numPr>
          <w:ilvl w:val="0"/>
          <w:numId w:val="2"/>
        </w:numPr>
      </w:pPr>
      <w:r>
        <w:t>CDDH-</w:t>
      </w:r>
      <w:proofErr w:type="spellStart"/>
      <w:r>
        <w:t>Béjaia</w:t>
      </w:r>
      <w:proofErr w:type="spellEnd"/>
      <w:r>
        <w:t xml:space="preserve"> : Dalila </w:t>
      </w:r>
      <w:proofErr w:type="spellStart"/>
      <w:r>
        <w:t>Bouktit</w:t>
      </w:r>
      <w:proofErr w:type="spellEnd"/>
    </w:p>
    <w:p w:rsidR="00160BD8" w:rsidRDefault="00160BD8" w:rsidP="00160BD8">
      <w:pPr>
        <w:pStyle w:val="Sansinterligne"/>
        <w:numPr>
          <w:ilvl w:val="0"/>
          <w:numId w:val="2"/>
        </w:numPr>
      </w:pPr>
      <w:r>
        <w:t xml:space="preserve">FARD : </w:t>
      </w:r>
      <w:proofErr w:type="spellStart"/>
      <w:r>
        <w:t>Yakdoumi</w:t>
      </w:r>
      <w:proofErr w:type="spellEnd"/>
      <w:r>
        <w:t xml:space="preserve"> Halima</w:t>
      </w:r>
    </w:p>
    <w:p w:rsidR="00160BD8" w:rsidRDefault="00160BD8" w:rsidP="00160BD8">
      <w:pPr>
        <w:pStyle w:val="Sansinterligne"/>
        <w:numPr>
          <w:ilvl w:val="0"/>
          <w:numId w:val="2"/>
        </w:numPr>
      </w:pPr>
      <w:r>
        <w:t xml:space="preserve">Comité de solidarité aux travailleurs : Rachid </w:t>
      </w:r>
      <w:proofErr w:type="spellStart"/>
      <w:r>
        <w:t>Bedjaoui</w:t>
      </w:r>
      <w:proofErr w:type="spellEnd"/>
    </w:p>
    <w:p w:rsidR="00160BD8" w:rsidRDefault="00160BD8" w:rsidP="00160BD8">
      <w:pPr>
        <w:pStyle w:val="Sansinterligne"/>
        <w:numPr>
          <w:ilvl w:val="0"/>
          <w:numId w:val="2"/>
        </w:numPr>
      </w:pPr>
      <w:r>
        <w:t xml:space="preserve">LADH : </w:t>
      </w:r>
      <w:proofErr w:type="spellStart"/>
      <w:r>
        <w:t>Bensaid</w:t>
      </w:r>
      <w:proofErr w:type="spellEnd"/>
      <w:r>
        <w:t xml:space="preserve"> </w:t>
      </w:r>
      <w:proofErr w:type="spellStart"/>
      <w:r>
        <w:t>Mokhtar</w:t>
      </w:r>
      <w:proofErr w:type="spellEnd"/>
    </w:p>
    <w:p w:rsidR="00160BD8" w:rsidRDefault="00160BD8" w:rsidP="00160BD8">
      <w:pPr>
        <w:pStyle w:val="Sansinterligne"/>
        <w:numPr>
          <w:ilvl w:val="0"/>
          <w:numId w:val="2"/>
        </w:numPr>
      </w:pPr>
      <w:r>
        <w:t xml:space="preserve">CLA : Bachir </w:t>
      </w:r>
      <w:proofErr w:type="spellStart"/>
      <w:r>
        <w:t>Hakem</w:t>
      </w:r>
      <w:proofErr w:type="spellEnd"/>
    </w:p>
    <w:p w:rsidR="00160BD8" w:rsidRDefault="00160BD8" w:rsidP="00160BD8">
      <w:pPr>
        <w:pStyle w:val="Sansinterligne"/>
        <w:numPr>
          <w:ilvl w:val="0"/>
          <w:numId w:val="2"/>
        </w:numPr>
      </w:pPr>
      <w:r>
        <w:t xml:space="preserve">LADDH : </w:t>
      </w:r>
      <w:proofErr w:type="spellStart"/>
      <w:r>
        <w:t>Mahrez</w:t>
      </w:r>
      <w:proofErr w:type="spellEnd"/>
      <w:r>
        <w:t xml:space="preserve"> </w:t>
      </w:r>
      <w:proofErr w:type="spellStart"/>
      <w:r>
        <w:t>Bouiche</w:t>
      </w:r>
      <w:proofErr w:type="spellEnd"/>
    </w:p>
    <w:p w:rsidR="00160BD8" w:rsidRDefault="00160BD8" w:rsidP="00160BD8">
      <w:pPr>
        <w:pStyle w:val="Sansinterligne"/>
        <w:numPr>
          <w:ilvl w:val="0"/>
          <w:numId w:val="2"/>
        </w:numPr>
      </w:pPr>
      <w:r>
        <w:t xml:space="preserve">Café littéraire de </w:t>
      </w:r>
      <w:proofErr w:type="spellStart"/>
      <w:r>
        <w:t>Béjaia</w:t>
      </w:r>
      <w:proofErr w:type="spellEnd"/>
      <w:r>
        <w:t xml:space="preserve"> : Khaled </w:t>
      </w:r>
      <w:proofErr w:type="spellStart"/>
      <w:r>
        <w:t>Zirem</w:t>
      </w:r>
      <w:proofErr w:type="spellEnd"/>
    </w:p>
    <w:p w:rsidR="00160BD8" w:rsidRDefault="00160BD8" w:rsidP="00160BD8">
      <w:pPr>
        <w:pStyle w:val="Sansinterligne"/>
        <w:numPr>
          <w:ilvl w:val="0"/>
          <w:numId w:val="2"/>
        </w:numPr>
      </w:pPr>
      <w:r>
        <w:t xml:space="preserve">Le petit lecteur : </w:t>
      </w:r>
      <w:proofErr w:type="spellStart"/>
      <w:r>
        <w:t>Zoubida</w:t>
      </w:r>
      <w:proofErr w:type="spellEnd"/>
      <w:r>
        <w:t xml:space="preserve"> </w:t>
      </w:r>
      <w:proofErr w:type="spellStart"/>
      <w:r>
        <w:t>Kouti</w:t>
      </w:r>
      <w:proofErr w:type="spellEnd"/>
    </w:p>
    <w:p w:rsidR="00160BD8" w:rsidRDefault="00160BD8" w:rsidP="00160BD8">
      <w:pPr>
        <w:pStyle w:val="Sansinterligne"/>
        <w:numPr>
          <w:ilvl w:val="0"/>
          <w:numId w:val="2"/>
        </w:numPr>
      </w:pPr>
      <w:r>
        <w:t xml:space="preserve">Bel </w:t>
      </w:r>
      <w:proofErr w:type="spellStart"/>
      <w:r>
        <w:t>horison</w:t>
      </w:r>
      <w:proofErr w:type="spellEnd"/>
      <w:r>
        <w:t xml:space="preserve"> : </w:t>
      </w:r>
      <w:proofErr w:type="spellStart"/>
      <w:r>
        <w:t>Soumia</w:t>
      </w:r>
      <w:proofErr w:type="spellEnd"/>
      <w:r>
        <w:t xml:space="preserve"> </w:t>
      </w:r>
      <w:proofErr w:type="spellStart"/>
      <w:r>
        <w:t>Daghour</w:t>
      </w:r>
      <w:proofErr w:type="spellEnd"/>
    </w:p>
    <w:p w:rsidR="00160BD8" w:rsidRDefault="00160BD8" w:rsidP="00160BD8">
      <w:pPr>
        <w:pStyle w:val="Sansinterligne"/>
        <w:numPr>
          <w:ilvl w:val="0"/>
          <w:numId w:val="2"/>
        </w:numPr>
      </w:pPr>
      <w:r>
        <w:t xml:space="preserve">SOS Disparus : </w:t>
      </w:r>
      <w:proofErr w:type="spellStart"/>
      <w:r>
        <w:t>Nawel</w:t>
      </w:r>
      <w:proofErr w:type="spellEnd"/>
      <w:r>
        <w:t xml:space="preserve"> </w:t>
      </w:r>
      <w:proofErr w:type="spellStart"/>
      <w:r>
        <w:t>Tayleb</w:t>
      </w:r>
      <w:proofErr w:type="spellEnd"/>
    </w:p>
    <w:p w:rsidR="00160BD8" w:rsidRDefault="00160BD8" w:rsidP="00160BD8">
      <w:pPr>
        <w:pStyle w:val="Sansinterligne"/>
        <w:numPr>
          <w:ilvl w:val="0"/>
          <w:numId w:val="2"/>
        </w:numPr>
      </w:pPr>
      <w:r>
        <w:t xml:space="preserve">LADDH : </w:t>
      </w:r>
      <w:proofErr w:type="spellStart"/>
      <w:r>
        <w:t>Taher</w:t>
      </w:r>
      <w:proofErr w:type="spellEnd"/>
      <w:r>
        <w:t xml:space="preserve"> </w:t>
      </w:r>
      <w:proofErr w:type="spellStart"/>
      <w:r>
        <w:t>Belabas</w:t>
      </w:r>
      <w:proofErr w:type="spellEnd"/>
    </w:p>
    <w:p w:rsidR="00160BD8" w:rsidRDefault="00160BD8" w:rsidP="00160BD8">
      <w:pPr>
        <w:pStyle w:val="Sansinterligne"/>
        <w:numPr>
          <w:ilvl w:val="0"/>
          <w:numId w:val="2"/>
        </w:numPr>
      </w:pPr>
      <w:r>
        <w:t xml:space="preserve">CNDDC : </w:t>
      </w:r>
      <w:proofErr w:type="spellStart"/>
      <w:r>
        <w:t>Tamer</w:t>
      </w:r>
      <w:proofErr w:type="spellEnd"/>
      <w:r>
        <w:t xml:space="preserve"> </w:t>
      </w:r>
      <w:proofErr w:type="spellStart"/>
      <w:r>
        <w:t>Khya</w:t>
      </w:r>
      <w:proofErr w:type="spellEnd"/>
    </w:p>
    <w:p w:rsidR="00160BD8" w:rsidRDefault="00160BD8" w:rsidP="00160BD8">
      <w:pPr>
        <w:pStyle w:val="Sansinterligne"/>
        <w:numPr>
          <w:ilvl w:val="0"/>
          <w:numId w:val="2"/>
        </w:numPr>
      </w:pPr>
      <w:proofErr w:type="spellStart"/>
      <w:r>
        <w:t>Gazo</w:t>
      </w:r>
      <w:proofErr w:type="spellEnd"/>
      <w:r>
        <w:t xml:space="preserve"> : Mohammed </w:t>
      </w:r>
      <w:proofErr w:type="spellStart"/>
      <w:r>
        <w:t>Yakoubi</w:t>
      </w:r>
      <w:proofErr w:type="spellEnd"/>
    </w:p>
    <w:p w:rsidR="00160BD8" w:rsidRDefault="00160BD8" w:rsidP="00160BD8">
      <w:pPr>
        <w:pStyle w:val="Sansinterligne"/>
        <w:numPr>
          <w:ilvl w:val="0"/>
          <w:numId w:val="2"/>
        </w:numPr>
      </w:pPr>
      <w:proofErr w:type="spellStart"/>
      <w:r>
        <w:t>Djazairouna</w:t>
      </w:r>
      <w:proofErr w:type="spellEnd"/>
      <w:r>
        <w:t xml:space="preserve"> : </w:t>
      </w:r>
      <w:proofErr w:type="spellStart"/>
      <w:r>
        <w:t>Chrifa</w:t>
      </w:r>
      <w:proofErr w:type="spellEnd"/>
      <w:r>
        <w:t xml:space="preserve"> </w:t>
      </w:r>
      <w:proofErr w:type="spellStart"/>
      <w:r>
        <w:t>Kheddar</w:t>
      </w:r>
      <w:proofErr w:type="spellEnd"/>
    </w:p>
    <w:p w:rsidR="00160BD8" w:rsidRDefault="00160BD8" w:rsidP="00160BD8">
      <w:pPr>
        <w:pStyle w:val="Sansinterligne"/>
        <w:numPr>
          <w:ilvl w:val="0"/>
          <w:numId w:val="2"/>
        </w:numPr>
      </w:pPr>
      <w:r>
        <w:t>Agora: Tarek Abdenour</w:t>
      </w:r>
    </w:p>
    <w:p w:rsidR="00160BD8" w:rsidRDefault="00160BD8" w:rsidP="00160BD8">
      <w:pPr>
        <w:pStyle w:val="Sansinterligne"/>
        <w:numPr>
          <w:ilvl w:val="0"/>
          <w:numId w:val="2"/>
        </w:numPr>
      </w:pPr>
      <w:r>
        <w:t>Tharwa N'</w:t>
      </w:r>
      <w:proofErr w:type="spellStart"/>
      <w:r>
        <w:t>fadhma</w:t>
      </w:r>
      <w:proofErr w:type="spellEnd"/>
      <w:r>
        <w:t xml:space="preserve"> N'</w:t>
      </w:r>
      <w:proofErr w:type="spellStart"/>
      <w:r>
        <w:t>Soumer</w:t>
      </w:r>
      <w:proofErr w:type="spellEnd"/>
      <w:proofErr w:type="gramStart"/>
      <w:r>
        <w:t>::</w:t>
      </w:r>
      <w:proofErr w:type="gramEnd"/>
      <w:r>
        <w:t xml:space="preserve"> </w:t>
      </w:r>
      <w:proofErr w:type="spellStart"/>
      <w:r>
        <w:t>Thinehinane</w:t>
      </w:r>
      <w:proofErr w:type="spellEnd"/>
      <w:r>
        <w:t xml:space="preserve"> </w:t>
      </w:r>
      <w:proofErr w:type="spellStart"/>
      <w:r>
        <w:t>Makaci</w:t>
      </w:r>
      <w:proofErr w:type="spellEnd"/>
    </w:p>
    <w:p w:rsidR="00160BD8" w:rsidRDefault="00160BD8" w:rsidP="00160BD8">
      <w:pPr>
        <w:pStyle w:val="Sansinterligne"/>
        <w:numPr>
          <w:ilvl w:val="0"/>
          <w:numId w:val="2"/>
        </w:numPr>
      </w:pPr>
      <w:r>
        <w:t xml:space="preserve">Hakim </w:t>
      </w:r>
      <w:proofErr w:type="spellStart"/>
      <w:r>
        <w:t>Addad</w:t>
      </w:r>
      <w:proofErr w:type="spellEnd"/>
      <w:r>
        <w:t xml:space="preserve"> : </w:t>
      </w:r>
      <w:proofErr w:type="gramStart"/>
      <w:r>
        <w:t>Personne ressource</w:t>
      </w:r>
      <w:proofErr w:type="gramEnd"/>
    </w:p>
    <w:p w:rsidR="00160BD8" w:rsidRDefault="00160BD8" w:rsidP="00160BD8">
      <w:pPr>
        <w:pStyle w:val="Sansinterligne"/>
        <w:numPr>
          <w:ilvl w:val="0"/>
          <w:numId w:val="2"/>
        </w:numPr>
      </w:pPr>
      <w:proofErr w:type="spellStart"/>
      <w:r>
        <w:t>Ferhati</w:t>
      </w:r>
      <w:proofErr w:type="spellEnd"/>
      <w:r>
        <w:t xml:space="preserve"> </w:t>
      </w:r>
      <w:proofErr w:type="spellStart"/>
      <w:r>
        <w:t>Hacene</w:t>
      </w:r>
      <w:proofErr w:type="spellEnd"/>
      <w:r>
        <w:t xml:space="preserve"> ; Personne ressource </w:t>
      </w:r>
    </w:p>
    <w:p w:rsidR="00160BD8" w:rsidRDefault="00160BD8" w:rsidP="00160BD8">
      <w:pPr>
        <w:pStyle w:val="Sansinterligne"/>
        <w:numPr>
          <w:ilvl w:val="0"/>
          <w:numId w:val="2"/>
        </w:numPr>
      </w:pPr>
      <w:proofErr w:type="spellStart"/>
      <w:r>
        <w:t>Hacen</w:t>
      </w:r>
      <w:proofErr w:type="spellEnd"/>
      <w:r>
        <w:t xml:space="preserve"> </w:t>
      </w:r>
      <w:proofErr w:type="spellStart"/>
      <w:r>
        <w:t>Metraf</w:t>
      </w:r>
      <w:proofErr w:type="spellEnd"/>
      <w:r>
        <w:t>; Personne ressource </w:t>
      </w:r>
    </w:p>
    <w:p w:rsidR="00160BD8" w:rsidRPr="00921C9B" w:rsidRDefault="00160BD8" w:rsidP="00921C9B">
      <w:pPr>
        <w:rPr>
          <w:rFonts w:asciiTheme="minorBidi" w:hAnsiTheme="minorBidi"/>
          <w:b/>
          <w:sz w:val="24"/>
          <w:szCs w:val="24"/>
        </w:rPr>
      </w:pPr>
    </w:p>
    <w:sectPr w:rsidR="00160BD8" w:rsidRPr="00921C9B" w:rsidSect="00777B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56633"/>
    <w:multiLevelType w:val="hybridMultilevel"/>
    <w:tmpl w:val="06065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6666AA"/>
    <w:multiLevelType w:val="hybridMultilevel"/>
    <w:tmpl w:val="BE96026C"/>
    <w:lvl w:ilvl="0" w:tplc="606C6E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rsids>
    <w:rsidRoot w:val="00093AB3"/>
    <w:rsid w:val="00093AB3"/>
    <w:rsid w:val="000B60F4"/>
    <w:rsid w:val="000E2E0C"/>
    <w:rsid w:val="000F38B9"/>
    <w:rsid w:val="00160BD8"/>
    <w:rsid w:val="003E18EB"/>
    <w:rsid w:val="004A7E8C"/>
    <w:rsid w:val="0060109A"/>
    <w:rsid w:val="00777B03"/>
    <w:rsid w:val="007F2F22"/>
    <w:rsid w:val="00921C9B"/>
    <w:rsid w:val="009E40A2"/>
    <w:rsid w:val="00BC5A61"/>
    <w:rsid w:val="00CE29CE"/>
    <w:rsid w:val="00D000C8"/>
    <w:rsid w:val="00D37631"/>
    <w:rsid w:val="00D72683"/>
    <w:rsid w:val="00EA20E5"/>
    <w:rsid w:val="00F903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3AB3"/>
    <w:rPr>
      <w:color w:val="0000FF"/>
      <w:u w:val="single"/>
    </w:rPr>
  </w:style>
  <w:style w:type="paragraph" w:styleId="Paragraphedeliste">
    <w:name w:val="List Paragraph"/>
    <w:basedOn w:val="Normal"/>
    <w:uiPriority w:val="34"/>
    <w:qFormat/>
    <w:rsid w:val="003E18EB"/>
    <w:pPr>
      <w:ind w:left="720"/>
      <w:contextualSpacing/>
    </w:pPr>
  </w:style>
  <w:style w:type="paragraph" w:styleId="NormalWeb">
    <w:name w:val="Normal (Web)"/>
    <w:basedOn w:val="Normal"/>
    <w:uiPriority w:val="99"/>
    <w:semiHidden/>
    <w:unhideWhenUsed/>
    <w:rsid w:val="00160B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160BD8"/>
    <w:pPr>
      <w:spacing w:after="0" w:line="240" w:lineRule="auto"/>
    </w:pPr>
  </w:style>
</w:styles>
</file>

<file path=word/webSettings.xml><?xml version="1.0" encoding="utf-8"?>
<w:webSettings xmlns:r="http://schemas.openxmlformats.org/officeDocument/2006/relationships" xmlns:w="http://schemas.openxmlformats.org/wordprocessingml/2006/main">
  <w:divs>
    <w:div w:id="3077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1E61-A5F2-43C0-92BE-B8EA6B05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BASC-AITSMAIL</cp:lastModifiedBy>
  <cp:revision>3</cp:revision>
  <dcterms:created xsi:type="dcterms:W3CDTF">2017-01-19T09:24:00Z</dcterms:created>
  <dcterms:modified xsi:type="dcterms:W3CDTF">2017-01-19T09:37:00Z</dcterms:modified>
</cp:coreProperties>
</file>